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2"/>
        <w:gridCol w:w="5466"/>
      </w:tblGrid>
      <w:tr w:rsidR="00643A61" w:rsidRPr="00876B31" w:rsidTr="00154C60">
        <w:tc>
          <w:tcPr>
            <w:tcW w:w="4786" w:type="dxa"/>
          </w:tcPr>
          <w:p w:rsidR="00154C60" w:rsidRPr="00876B31" w:rsidRDefault="00154C60" w:rsidP="00150D60">
            <w:pPr>
              <w:spacing w:line="360" w:lineRule="auto"/>
              <w:ind w:firstLine="34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5" w:type="dxa"/>
          </w:tcPr>
          <w:p w:rsidR="00154C60" w:rsidRDefault="00643A61" w:rsidP="00150D60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3A61">
              <w:rPr>
                <w:noProof/>
              </w:rPr>
              <w:drawing>
                <wp:inline distT="0" distB="0" distL="0" distR="0" wp14:anchorId="24AAE218" wp14:editId="6C3EFE7B">
                  <wp:extent cx="3333750" cy="2274428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7045" cy="23244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43A61" w:rsidRPr="00643A61" w:rsidRDefault="00643A61" w:rsidP="00150D6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43A61"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  <w:t xml:space="preserve">           01.03.2022</w:t>
            </w:r>
          </w:p>
        </w:tc>
      </w:tr>
    </w:tbl>
    <w:p w:rsidR="00154C60" w:rsidRDefault="00154C60" w:rsidP="009331A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17CB" w:rsidRPr="0033272F" w:rsidRDefault="00876B31" w:rsidP="009331A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272F">
        <w:rPr>
          <w:rFonts w:ascii="Times New Roman" w:hAnsi="Times New Roman" w:cs="Times New Roman"/>
          <w:b/>
          <w:sz w:val="28"/>
          <w:szCs w:val="28"/>
        </w:rPr>
        <w:t xml:space="preserve">РОЛЬ ОБРАЗОВАТЕЛЬНЫХ ЦИКЛОВ В ПОДГОТОВКЕ ВИТРЕОРЕТИНАЛЬНЫХ ХИРУРГОВ К РАБОТЕ С ТЯЖЕЛОЙ ПАТОЛОГИЕЙ ЗАДНЕГО ОТРЕЗКА ГЛАЗА. </w:t>
      </w:r>
    </w:p>
    <w:p w:rsidR="00876B31" w:rsidRPr="0033272F" w:rsidRDefault="00A5330F" w:rsidP="009331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272F">
        <w:rPr>
          <w:rFonts w:ascii="Times New Roman" w:eastAsia="Times New Roman" w:hAnsi="Times New Roman" w:cs="Times New Roman"/>
          <w:sz w:val="28"/>
          <w:szCs w:val="28"/>
        </w:rPr>
        <w:t>Д.Г. Арсютов</w:t>
      </w:r>
      <w:r w:rsidRPr="0033272F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1,2,3</w:t>
      </w:r>
      <w:r w:rsidRPr="0033272F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33272F">
        <w:rPr>
          <w:rFonts w:ascii="Times New Roman" w:hAnsi="Times New Roman" w:cs="Times New Roman"/>
          <w:sz w:val="28"/>
          <w:szCs w:val="28"/>
        </w:rPr>
        <w:t xml:space="preserve"> </w:t>
      </w:r>
      <w:r w:rsidR="00876B31" w:rsidRPr="0033272F">
        <w:rPr>
          <w:rFonts w:ascii="Times New Roman" w:hAnsi="Times New Roman" w:cs="Times New Roman"/>
          <w:sz w:val="28"/>
          <w:szCs w:val="28"/>
        </w:rPr>
        <w:t>А.Н. Самойлов</w:t>
      </w:r>
      <w:r w:rsidRPr="0033272F">
        <w:rPr>
          <w:rFonts w:ascii="Times New Roman" w:hAnsi="Times New Roman" w:cs="Times New Roman"/>
          <w:sz w:val="28"/>
          <w:szCs w:val="28"/>
          <w:vertAlign w:val="superscript"/>
        </w:rPr>
        <w:t>4,5</w:t>
      </w:r>
      <w:r w:rsidR="00876B31" w:rsidRPr="003327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330F" w:rsidRPr="0033272F" w:rsidRDefault="00A5330F" w:rsidP="009331A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272F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1</w:t>
      </w:r>
      <w:r w:rsidR="00876B31" w:rsidRPr="0033272F">
        <w:rPr>
          <w:rFonts w:ascii="Times New Roman" w:eastAsia="Times New Roman" w:hAnsi="Times New Roman" w:cs="Times New Roman"/>
          <w:sz w:val="28"/>
          <w:szCs w:val="28"/>
        </w:rPr>
        <w:t>БУ «Республиканская клиническая офтальмологическая больница» Минздрава Чувашии</w:t>
      </w:r>
      <w:r w:rsidRPr="0033272F">
        <w:rPr>
          <w:rFonts w:ascii="Times New Roman" w:eastAsia="Times New Roman" w:hAnsi="Times New Roman" w:cs="Times New Roman"/>
          <w:sz w:val="28"/>
          <w:szCs w:val="28"/>
        </w:rPr>
        <w:t>, Чебоксары</w:t>
      </w:r>
      <w:r w:rsidR="00876B31" w:rsidRPr="003327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5330F" w:rsidRPr="0033272F" w:rsidRDefault="00A5330F" w:rsidP="009331A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272F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 w:rsidR="00876B31" w:rsidRPr="0033272F">
        <w:rPr>
          <w:rFonts w:ascii="Times New Roman" w:eastAsia="Times New Roman" w:hAnsi="Times New Roman" w:cs="Times New Roman"/>
          <w:sz w:val="28"/>
          <w:szCs w:val="28"/>
        </w:rPr>
        <w:t xml:space="preserve">ФГБОУ ВО «Чувашский государственный университет им. И.Н. Ульянова», </w:t>
      </w:r>
      <w:r w:rsidRPr="0033272F">
        <w:rPr>
          <w:rFonts w:ascii="Times New Roman" w:eastAsia="Times New Roman" w:hAnsi="Times New Roman" w:cs="Times New Roman"/>
          <w:sz w:val="28"/>
          <w:szCs w:val="28"/>
        </w:rPr>
        <w:t>Чебоксары</w:t>
      </w:r>
    </w:p>
    <w:p w:rsidR="00876B31" w:rsidRPr="0033272F" w:rsidRDefault="00A5330F" w:rsidP="009331A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272F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3</w:t>
      </w:r>
      <w:r w:rsidRPr="0033272F">
        <w:rPr>
          <w:rFonts w:ascii="Times New Roman" w:eastAsia="Times New Roman" w:hAnsi="Times New Roman" w:cs="Times New Roman"/>
          <w:sz w:val="28"/>
          <w:szCs w:val="28"/>
        </w:rPr>
        <w:t>ГАУ ДПО "Институт усовершенствования врачей" Минздрава Чувашии, Чебоксары</w:t>
      </w:r>
    </w:p>
    <w:p w:rsidR="00A5330F" w:rsidRPr="0033272F" w:rsidRDefault="00A5330F" w:rsidP="009331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272F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Pr="0033272F">
        <w:rPr>
          <w:rFonts w:ascii="Times New Roman" w:hAnsi="Times New Roman" w:cs="Times New Roman"/>
          <w:sz w:val="28"/>
          <w:szCs w:val="28"/>
        </w:rPr>
        <w:t>ФГБОУ ВО Казанский ГМУ Минздрава России, Казань</w:t>
      </w:r>
    </w:p>
    <w:p w:rsidR="00154C60" w:rsidRPr="002E0191" w:rsidRDefault="00A5330F" w:rsidP="009331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272F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Pr="0033272F">
        <w:rPr>
          <w:rFonts w:ascii="Times New Roman" w:hAnsi="Times New Roman" w:cs="Times New Roman"/>
          <w:sz w:val="28"/>
          <w:szCs w:val="28"/>
        </w:rPr>
        <w:t xml:space="preserve">ГАУЗ «Республиканская клиническая офтальмологическая больница Министерства здравоохранения Республики Татарстан имени профессора Е.В. </w:t>
      </w:r>
      <w:proofErr w:type="spellStart"/>
      <w:r w:rsidRPr="0033272F">
        <w:rPr>
          <w:rFonts w:ascii="Times New Roman" w:hAnsi="Times New Roman" w:cs="Times New Roman"/>
          <w:sz w:val="28"/>
          <w:szCs w:val="28"/>
        </w:rPr>
        <w:t>Адамюка</w:t>
      </w:r>
      <w:proofErr w:type="spellEnd"/>
      <w:r w:rsidRPr="0033272F">
        <w:rPr>
          <w:rFonts w:ascii="Times New Roman" w:hAnsi="Times New Roman" w:cs="Times New Roman"/>
          <w:sz w:val="28"/>
          <w:szCs w:val="28"/>
        </w:rPr>
        <w:t>», г. Казань</w:t>
      </w:r>
    </w:p>
    <w:p w:rsidR="00161C1A" w:rsidRPr="0033272F" w:rsidRDefault="00161C1A" w:rsidP="009331A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3272F">
        <w:rPr>
          <w:rFonts w:ascii="Times New Roman" w:hAnsi="Times New Roman" w:cs="Times New Roman"/>
          <w:b/>
          <w:sz w:val="28"/>
          <w:szCs w:val="28"/>
          <w:lang w:val="en-US"/>
        </w:rPr>
        <w:t xml:space="preserve">THE ROLE OF EDUCATIONAL CYCLES IN THE TRAINING OF VITREORETINAL SURGEONS TO WORK WITH SEVERE POSTERIOR EYE PATHOLOGY.  </w:t>
      </w:r>
    </w:p>
    <w:p w:rsidR="009331AC" w:rsidRPr="0033272F" w:rsidRDefault="009331AC" w:rsidP="009331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3272F">
        <w:rPr>
          <w:rFonts w:ascii="Times New Roman" w:hAnsi="Times New Roman" w:cs="Times New Roman"/>
          <w:sz w:val="28"/>
          <w:szCs w:val="28"/>
          <w:lang w:val="en-US"/>
        </w:rPr>
        <w:t>D. G. Arsiutov</w:t>
      </w:r>
      <w:r w:rsidRPr="0033272F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/>
        </w:rPr>
        <w:t>1</w:t>
      </w:r>
      <w:proofErr w:type="gramStart"/>
      <w:r w:rsidRPr="0033272F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/>
        </w:rPr>
        <w:t>,2,3</w:t>
      </w:r>
      <w:proofErr w:type="gramEnd"/>
      <w:r w:rsidRPr="0033272F">
        <w:rPr>
          <w:rFonts w:ascii="Times New Roman" w:eastAsia="Times New Roman" w:hAnsi="Times New Roman" w:cs="Times New Roman"/>
          <w:sz w:val="28"/>
          <w:szCs w:val="28"/>
          <w:lang w:val="en-US"/>
        </w:rPr>
        <w:t>,</w:t>
      </w:r>
      <w:r w:rsidRPr="0033272F">
        <w:rPr>
          <w:rFonts w:ascii="Times New Roman" w:hAnsi="Times New Roman" w:cs="Times New Roman"/>
          <w:sz w:val="28"/>
          <w:szCs w:val="28"/>
          <w:lang w:val="en-US"/>
        </w:rPr>
        <w:t xml:space="preserve"> A.N. Samoylov</w:t>
      </w:r>
      <w:r w:rsidRPr="0033272F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4,5</w:t>
      </w:r>
      <w:r w:rsidRPr="003327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3272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9331AC" w:rsidRPr="0033272F" w:rsidRDefault="009331AC" w:rsidP="009331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3272F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/>
        </w:rPr>
        <w:lastRenderedPageBreak/>
        <w:t>1</w:t>
      </w:r>
      <w:r w:rsidR="00161C1A" w:rsidRPr="0033272F">
        <w:rPr>
          <w:rFonts w:ascii="Times New Roman" w:hAnsi="Times New Roman" w:cs="Times New Roman"/>
          <w:sz w:val="28"/>
          <w:szCs w:val="28"/>
          <w:lang w:val="en-US"/>
        </w:rPr>
        <w:t>The Budgetary Institution of the Chuvash Republic "Republican Clinical Ophthalmologic Hospital" of the Ministry of Healthcare of the Chuvash Republic</w:t>
      </w:r>
      <w:r w:rsidRPr="0033272F">
        <w:rPr>
          <w:rFonts w:ascii="Times New Roman" w:hAnsi="Times New Roman" w:cs="Times New Roman"/>
          <w:sz w:val="28"/>
          <w:szCs w:val="28"/>
          <w:lang w:val="en-US"/>
        </w:rPr>
        <w:t>, Cheboksary</w:t>
      </w:r>
    </w:p>
    <w:p w:rsidR="00161C1A" w:rsidRPr="0033272F" w:rsidRDefault="009331AC" w:rsidP="009331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3272F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/>
        </w:rPr>
        <w:t>2</w:t>
      </w:r>
      <w:r w:rsidR="00161C1A" w:rsidRPr="0033272F">
        <w:rPr>
          <w:rFonts w:ascii="Times New Roman" w:hAnsi="Times New Roman" w:cs="Times New Roman"/>
          <w:sz w:val="28"/>
          <w:szCs w:val="28"/>
          <w:lang w:val="en-US"/>
        </w:rPr>
        <w:t>The Federal State Budgetary Educational Institution of Higher Education “The Chuvash State Univer</w:t>
      </w:r>
      <w:r w:rsidRPr="0033272F">
        <w:rPr>
          <w:rFonts w:ascii="Times New Roman" w:hAnsi="Times New Roman" w:cs="Times New Roman"/>
          <w:sz w:val="28"/>
          <w:szCs w:val="28"/>
          <w:lang w:val="en-US"/>
        </w:rPr>
        <w:t xml:space="preserve">sity named after I.N. </w:t>
      </w:r>
      <w:proofErr w:type="spellStart"/>
      <w:r w:rsidRPr="0033272F">
        <w:rPr>
          <w:rFonts w:ascii="Times New Roman" w:hAnsi="Times New Roman" w:cs="Times New Roman"/>
          <w:sz w:val="28"/>
          <w:szCs w:val="28"/>
          <w:lang w:val="en-US"/>
        </w:rPr>
        <w:t>Ulyanov</w:t>
      </w:r>
      <w:proofErr w:type="spellEnd"/>
      <w:r w:rsidRPr="0033272F">
        <w:rPr>
          <w:rFonts w:ascii="Times New Roman" w:hAnsi="Times New Roman" w:cs="Times New Roman"/>
          <w:sz w:val="28"/>
          <w:szCs w:val="28"/>
          <w:lang w:val="en-US"/>
        </w:rPr>
        <w:t>", Cheboksary</w:t>
      </w:r>
    </w:p>
    <w:p w:rsidR="009331AC" w:rsidRPr="0033272F" w:rsidRDefault="009331AC" w:rsidP="009331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3272F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/>
        </w:rPr>
        <w:t>3</w:t>
      </w:r>
      <w:r w:rsidRPr="0033272F">
        <w:rPr>
          <w:rFonts w:ascii="Times New Roman" w:hAnsi="Times New Roman" w:cs="Times New Roman"/>
          <w:sz w:val="28"/>
          <w:szCs w:val="28"/>
          <w:lang w:val="en-US"/>
        </w:rPr>
        <w:t xml:space="preserve">SAISVE “Postgraduate Doctors’ Training Institute” of Health Care Ministry of </w:t>
      </w:r>
      <w:proofErr w:type="spellStart"/>
      <w:r w:rsidRPr="0033272F">
        <w:rPr>
          <w:rFonts w:ascii="Times New Roman" w:hAnsi="Times New Roman" w:cs="Times New Roman"/>
          <w:sz w:val="28"/>
          <w:szCs w:val="28"/>
          <w:lang w:val="en-US"/>
        </w:rPr>
        <w:t>Chuvashia</w:t>
      </w:r>
      <w:proofErr w:type="spellEnd"/>
      <w:r w:rsidRPr="0033272F">
        <w:rPr>
          <w:rFonts w:ascii="Times New Roman" w:hAnsi="Times New Roman" w:cs="Times New Roman"/>
          <w:sz w:val="28"/>
          <w:szCs w:val="28"/>
          <w:lang w:val="en-US"/>
        </w:rPr>
        <w:t>, Cheboksary</w:t>
      </w:r>
    </w:p>
    <w:p w:rsidR="009331AC" w:rsidRPr="0033272F" w:rsidRDefault="009331AC" w:rsidP="009331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3272F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4</w:t>
      </w:r>
      <w:r w:rsidRPr="0033272F">
        <w:rPr>
          <w:rFonts w:ascii="Times New Roman" w:hAnsi="Times New Roman" w:cs="Times New Roman"/>
          <w:sz w:val="28"/>
          <w:szCs w:val="28"/>
          <w:lang w:val="en-US"/>
        </w:rPr>
        <w:t xml:space="preserve">Federal State Budgetary Educational Institution of Higher Education «Kazan State Medical University of the Ministry of Healthcare of the Russian Federation, Kazan </w:t>
      </w:r>
    </w:p>
    <w:p w:rsidR="00876B31" w:rsidRPr="0033272F" w:rsidRDefault="009331AC" w:rsidP="009331AC">
      <w:pPr>
        <w:spacing w:after="0" w:line="36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3272F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5</w:t>
      </w:r>
      <w:r w:rsidRPr="0033272F">
        <w:rPr>
          <w:rFonts w:ascii="Times New Roman" w:hAnsi="Times New Roman" w:cs="Times New Roman"/>
          <w:sz w:val="28"/>
          <w:szCs w:val="28"/>
          <w:lang w:val="en-US"/>
        </w:rPr>
        <w:t xml:space="preserve">State Autonomous Educational Institution Republican Clinical Ophthalmological Hospital of the Ministry of Healthcare of </w:t>
      </w:r>
      <w:proofErr w:type="gramStart"/>
      <w:r w:rsidRPr="0033272F">
        <w:rPr>
          <w:rFonts w:ascii="Times New Roman" w:hAnsi="Times New Roman" w:cs="Times New Roman"/>
          <w:sz w:val="28"/>
          <w:szCs w:val="28"/>
          <w:lang w:val="en-US"/>
        </w:rPr>
        <w:t>The</w:t>
      </w:r>
      <w:proofErr w:type="gramEnd"/>
      <w:r w:rsidRPr="0033272F">
        <w:rPr>
          <w:rFonts w:ascii="Times New Roman" w:hAnsi="Times New Roman" w:cs="Times New Roman"/>
          <w:sz w:val="28"/>
          <w:szCs w:val="28"/>
          <w:lang w:val="en-US"/>
        </w:rPr>
        <w:t xml:space="preserve"> Republic of </w:t>
      </w:r>
      <w:proofErr w:type="spellStart"/>
      <w:r w:rsidRPr="0033272F"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 w:rsidRPr="0033272F">
        <w:rPr>
          <w:rFonts w:ascii="Times New Roman" w:hAnsi="Times New Roman" w:cs="Times New Roman"/>
          <w:sz w:val="28"/>
          <w:szCs w:val="28"/>
          <w:lang w:val="en-US"/>
        </w:rPr>
        <w:t xml:space="preserve">, Kazan </w:t>
      </w:r>
    </w:p>
    <w:p w:rsidR="00C35593" w:rsidRPr="0033272F" w:rsidRDefault="009331AC" w:rsidP="00876B31">
      <w:pPr>
        <w:spacing w:after="0" w:line="360" w:lineRule="auto"/>
        <w:ind w:firstLine="3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272F">
        <w:rPr>
          <w:rFonts w:ascii="Times New Roman" w:hAnsi="Times New Roman" w:cs="Times New Roman"/>
          <w:b/>
          <w:sz w:val="28"/>
          <w:szCs w:val="28"/>
        </w:rPr>
        <w:t>Реферат</w:t>
      </w:r>
      <w:r w:rsidR="00461A56" w:rsidRPr="0033272F">
        <w:rPr>
          <w:rFonts w:ascii="Times New Roman" w:hAnsi="Times New Roman" w:cs="Times New Roman"/>
          <w:b/>
          <w:sz w:val="28"/>
          <w:szCs w:val="28"/>
        </w:rPr>
        <w:t>.</w:t>
      </w:r>
    </w:p>
    <w:p w:rsidR="006674AC" w:rsidRPr="0033272F" w:rsidRDefault="00DB010E" w:rsidP="00876B31">
      <w:pPr>
        <w:spacing w:after="0" w:line="36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33272F">
        <w:rPr>
          <w:rFonts w:ascii="Times New Roman" w:hAnsi="Times New Roman" w:cs="Times New Roman"/>
          <w:b/>
          <w:sz w:val="28"/>
          <w:szCs w:val="28"/>
        </w:rPr>
        <w:t xml:space="preserve">Цель. </w:t>
      </w:r>
      <w:proofErr w:type="gramStart"/>
      <w:r w:rsidRPr="0033272F">
        <w:rPr>
          <w:rFonts w:ascii="Times New Roman" w:hAnsi="Times New Roman" w:cs="Times New Roman"/>
          <w:sz w:val="28"/>
          <w:szCs w:val="28"/>
        </w:rPr>
        <w:t>Проанализировать  десятилетний</w:t>
      </w:r>
      <w:proofErr w:type="gramEnd"/>
      <w:r w:rsidRPr="0033272F">
        <w:rPr>
          <w:rFonts w:ascii="Times New Roman" w:hAnsi="Times New Roman" w:cs="Times New Roman"/>
          <w:sz w:val="28"/>
          <w:szCs w:val="28"/>
        </w:rPr>
        <w:t xml:space="preserve"> опыт работы образовательного курса </w:t>
      </w:r>
      <w:proofErr w:type="spellStart"/>
      <w:r w:rsidRPr="0033272F">
        <w:rPr>
          <w:rFonts w:ascii="Times New Roman" w:hAnsi="Times New Roman" w:cs="Times New Roman"/>
          <w:sz w:val="28"/>
          <w:szCs w:val="28"/>
        </w:rPr>
        <w:t>WetLab</w:t>
      </w:r>
      <w:proofErr w:type="spellEnd"/>
      <w:r w:rsidRPr="0033272F">
        <w:rPr>
          <w:rFonts w:ascii="Times New Roman" w:hAnsi="Times New Roman" w:cs="Times New Roman"/>
          <w:sz w:val="28"/>
          <w:szCs w:val="28"/>
        </w:rPr>
        <w:t xml:space="preserve">  по витреоретинальной хирургии в г.</w:t>
      </w:r>
      <w:r w:rsidR="00576CD7" w:rsidRPr="0033272F">
        <w:rPr>
          <w:rFonts w:ascii="Times New Roman" w:hAnsi="Times New Roman" w:cs="Times New Roman"/>
          <w:sz w:val="28"/>
          <w:szCs w:val="28"/>
        </w:rPr>
        <w:t xml:space="preserve"> </w:t>
      </w:r>
      <w:r w:rsidRPr="0033272F">
        <w:rPr>
          <w:rFonts w:ascii="Times New Roman" w:hAnsi="Times New Roman" w:cs="Times New Roman"/>
          <w:sz w:val="28"/>
          <w:szCs w:val="28"/>
        </w:rPr>
        <w:t>Казань, оценить эффективность многоэтапного подхода  в системе подготовки витреоретинальных хирургов к работе с тяжелой патологией заднего отрезка глаза.</w:t>
      </w:r>
    </w:p>
    <w:p w:rsidR="00DB010E" w:rsidRPr="0033272F" w:rsidRDefault="00DB010E" w:rsidP="00876B31">
      <w:pPr>
        <w:spacing w:after="0" w:line="36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33272F">
        <w:rPr>
          <w:rFonts w:ascii="Times New Roman" w:hAnsi="Times New Roman" w:cs="Times New Roman"/>
          <w:b/>
          <w:sz w:val="28"/>
          <w:szCs w:val="28"/>
        </w:rPr>
        <w:t xml:space="preserve">Материал и методы. </w:t>
      </w:r>
      <w:r w:rsidRPr="0033272F">
        <w:rPr>
          <w:rFonts w:ascii="Times New Roman" w:hAnsi="Times New Roman" w:cs="Times New Roman"/>
          <w:sz w:val="28"/>
          <w:szCs w:val="28"/>
        </w:rPr>
        <w:t xml:space="preserve">С 2011 года в условиях </w:t>
      </w:r>
      <w:proofErr w:type="gramStart"/>
      <w:r w:rsidRPr="0033272F">
        <w:rPr>
          <w:rFonts w:ascii="Times New Roman" w:hAnsi="Times New Roman" w:cs="Times New Roman"/>
          <w:sz w:val="28"/>
          <w:szCs w:val="28"/>
        </w:rPr>
        <w:t>образовательного  курса</w:t>
      </w:r>
      <w:proofErr w:type="gramEnd"/>
      <w:r w:rsidRPr="003327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2F">
        <w:rPr>
          <w:rFonts w:ascii="Times New Roman" w:hAnsi="Times New Roman" w:cs="Times New Roman"/>
          <w:sz w:val="28"/>
          <w:szCs w:val="28"/>
          <w:lang w:val="en-US"/>
        </w:rPr>
        <w:t>Wetlab</w:t>
      </w:r>
      <w:proofErr w:type="spellEnd"/>
      <w:r w:rsidRPr="0033272F">
        <w:rPr>
          <w:rFonts w:ascii="Times New Roman" w:hAnsi="Times New Roman" w:cs="Times New Roman"/>
          <w:sz w:val="28"/>
          <w:szCs w:val="28"/>
        </w:rPr>
        <w:t xml:space="preserve"> в г. Казань обучено 210 докторов из 47 регионов Российской Федерации и 5 стран ближнего зарубежья. Проведено 25 курсов. </w:t>
      </w:r>
      <w:r w:rsidR="00EE2B0E" w:rsidRPr="0033272F">
        <w:rPr>
          <w:rFonts w:ascii="Times New Roman" w:hAnsi="Times New Roman" w:cs="Times New Roman"/>
          <w:sz w:val="28"/>
          <w:szCs w:val="28"/>
        </w:rPr>
        <w:t xml:space="preserve">После </w:t>
      </w:r>
      <w:proofErr w:type="gramStart"/>
      <w:r w:rsidR="00EE2B0E" w:rsidRPr="0033272F">
        <w:rPr>
          <w:rFonts w:ascii="Times New Roman" w:hAnsi="Times New Roman" w:cs="Times New Roman"/>
          <w:sz w:val="28"/>
          <w:szCs w:val="28"/>
        </w:rPr>
        <w:t>прохождения цикла</w:t>
      </w:r>
      <w:proofErr w:type="gramEnd"/>
      <w:r w:rsidR="00EE2B0E" w:rsidRPr="0033272F">
        <w:rPr>
          <w:rFonts w:ascii="Times New Roman" w:hAnsi="Times New Roman" w:cs="Times New Roman"/>
          <w:sz w:val="28"/>
          <w:szCs w:val="28"/>
        </w:rPr>
        <w:t xml:space="preserve"> обучающиеся участвовали в различн</w:t>
      </w:r>
      <w:r w:rsidR="00A95B7B" w:rsidRPr="0033272F">
        <w:rPr>
          <w:rFonts w:ascii="Times New Roman" w:hAnsi="Times New Roman" w:cs="Times New Roman"/>
          <w:sz w:val="28"/>
          <w:szCs w:val="28"/>
        </w:rPr>
        <w:t>ых семинарах и мастер-</w:t>
      </w:r>
      <w:r w:rsidR="00EE2B0E" w:rsidRPr="0033272F">
        <w:rPr>
          <w:rFonts w:ascii="Times New Roman" w:hAnsi="Times New Roman" w:cs="Times New Roman"/>
          <w:sz w:val="28"/>
          <w:szCs w:val="28"/>
        </w:rPr>
        <w:t>классах по витреоретинальной хирургии, была организована программа индивидуальной подготовки и наставничества.</w:t>
      </w:r>
    </w:p>
    <w:p w:rsidR="00EE2B0E" w:rsidRPr="0033272F" w:rsidRDefault="00EE2B0E" w:rsidP="00876B31">
      <w:pPr>
        <w:spacing w:after="0" w:line="36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33272F">
        <w:rPr>
          <w:rFonts w:ascii="Times New Roman" w:hAnsi="Times New Roman" w:cs="Times New Roman"/>
          <w:b/>
          <w:sz w:val="28"/>
          <w:szCs w:val="28"/>
        </w:rPr>
        <w:t xml:space="preserve">Результат. </w:t>
      </w:r>
      <w:r w:rsidRPr="0033272F">
        <w:rPr>
          <w:rFonts w:ascii="Times New Roman" w:hAnsi="Times New Roman" w:cs="Times New Roman"/>
          <w:sz w:val="28"/>
          <w:szCs w:val="28"/>
        </w:rPr>
        <w:t>Более 80% слушателей в течение 2-х лет после завершения обучения на основном курсе и последующем участии в дополнительных образовательных активностях приступили к самостоятельному выполнению витреоретинальных операций. Более 50% выпускников на сегодня владеют всеми основными методиками современных витреоретинальных вмешательств.</w:t>
      </w:r>
    </w:p>
    <w:p w:rsidR="002015BC" w:rsidRPr="0033272F" w:rsidRDefault="00EE2B0E" w:rsidP="00876B31">
      <w:pPr>
        <w:spacing w:after="0" w:line="36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33272F">
        <w:rPr>
          <w:rFonts w:ascii="Times New Roman" w:hAnsi="Times New Roman" w:cs="Times New Roman"/>
          <w:b/>
          <w:sz w:val="28"/>
          <w:szCs w:val="28"/>
        </w:rPr>
        <w:t xml:space="preserve">Заключение. </w:t>
      </w:r>
      <w:r w:rsidR="009331AC" w:rsidRPr="0033272F">
        <w:rPr>
          <w:rFonts w:ascii="Times New Roman" w:hAnsi="Times New Roman" w:cs="Times New Roman"/>
          <w:sz w:val="28"/>
          <w:szCs w:val="28"/>
        </w:rPr>
        <w:t>Показана</w:t>
      </w:r>
      <w:r w:rsidR="00C35593" w:rsidRPr="0033272F">
        <w:rPr>
          <w:rFonts w:ascii="Times New Roman" w:hAnsi="Times New Roman" w:cs="Times New Roman"/>
          <w:sz w:val="28"/>
          <w:szCs w:val="28"/>
        </w:rPr>
        <w:t xml:space="preserve"> результативность многоэтапной подготовки витреоретинальных хирургов, включающей на первом этапе базовый теоретический курс и отработку практических навыков в рамках программы </w:t>
      </w:r>
      <w:proofErr w:type="spellStart"/>
      <w:proofErr w:type="gramStart"/>
      <w:r w:rsidR="00C35593" w:rsidRPr="0033272F">
        <w:rPr>
          <w:rFonts w:ascii="Times New Roman" w:hAnsi="Times New Roman" w:cs="Times New Roman"/>
          <w:sz w:val="28"/>
          <w:szCs w:val="28"/>
        </w:rPr>
        <w:t>WetLab</w:t>
      </w:r>
      <w:proofErr w:type="spellEnd"/>
      <w:r w:rsidR="00C35593" w:rsidRPr="0033272F">
        <w:rPr>
          <w:rFonts w:ascii="Times New Roman" w:hAnsi="Times New Roman" w:cs="Times New Roman"/>
          <w:sz w:val="28"/>
          <w:szCs w:val="28"/>
        </w:rPr>
        <w:t>,  на</w:t>
      </w:r>
      <w:proofErr w:type="gramEnd"/>
      <w:r w:rsidR="00C35593" w:rsidRPr="0033272F">
        <w:rPr>
          <w:rFonts w:ascii="Times New Roman" w:hAnsi="Times New Roman" w:cs="Times New Roman"/>
          <w:sz w:val="28"/>
          <w:szCs w:val="28"/>
        </w:rPr>
        <w:t xml:space="preserve"> втором этапе </w:t>
      </w:r>
      <w:r w:rsidR="00333434" w:rsidRPr="0033272F">
        <w:rPr>
          <w:rFonts w:ascii="Times New Roman" w:hAnsi="Times New Roman" w:cs="Times New Roman"/>
          <w:sz w:val="28"/>
          <w:szCs w:val="28"/>
        </w:rPr>
        <w:t>—</w:t>
      </w:r>
      <w:r w:rsidR="00C35593" w:rsidRPr="0033272F">
        <w:rPr>
          <w:rFonts w:ascii="Times New Roman" w:hAnsi="Times New Roman" w:cs="Times New Roman"/>
          <w:sz w:val="28"/>
          <w:szCs w:val="28"/>
        </w:rPr>
        <w:t xml:space="preserve"> участие в</w:t>
      </w:r>
      <w:r w:rsidR="00333434" w:rsidRPr="0033272F">
        <w:rPr>
          <w:rFonts w:ascii="Times New Roman" w:hAnsi="Times New Roman" w:cs="Times New Roman"/>
          <w:sz w:val="28"/>
          <w:szCs w:val="28"/>
        </w:rPr>
        <w:t xml:space="preserve"> профильных семинарах и мастер-</w:t>
      </w:r>
      <w:r w:rsidR="00C35593" w:rsidRPr="0033272F">
        <w:rPr>
          <w:rFonts w:ascii="Times New Roman" w:hAnsi="Times New Roman" w:cs="Times New Roman"/>
          <w:sz w:val="28"/>
          <w:szCs w:val="28"/>
        </w:rPr>
        <w:t xml:space="preserve">классах, </w:t>
      </w:r>
      <w:proofErr w:type="spellStart"/>
      <w:r w:rsidR="00C35593" w:rsidRPr="0033272F">
        <w:rPr>
          <w:rFonts w:ascii="Times New Roman" w:hAnsi="Times New Roman" w:cs="Times New Roman"/>
          <w:sz w:val="28"/>
          <w:szCs w:val="28"/>
        </w:rPr>
        <w:t>курация</w:t>
      </w:r>
      <w:proofErr w:type="spellEnd"/>
      <w:r w:rsidR="00C35593" w:rsidRPr="0033272F">
        <w:rPr>
          <w:rFonts w:ascii="Times New Roman" w:hAnsi="Times New Roman" w:cs="Times New Roman"/>
          <w:sz w:val="28"/>
          <w:szCs w:val="28"/>
        </w:rPr>
        <w:t xml:space="preserve"> в</w:t>
      </w:r>
      <w:r w:rsidR="00333434" w:rsidRPr="0033272F">
        <w:rPr>
          <w:rFonts w:ascii="Times New Roman" w:hAnsi="Times New Roman" w:cs="Times New Roman"/>
          <w:sz w:val="28"/>
          <w:szCs w:val="28"/>
        </w:rPr>
        <w:t>ыпускника курса преподавателем-</w:t>
      </w:r>
      <w:r w:rsidR="00C35593" w:rsidRPr="0033272F">
        <w:rPr>
          <w:rFonts w:ascii="Times New Roman" w:hAnsi="Times New Roman" w:cs="Times New Roman"/>
          <w:sz w:val="28"/>
          <w:szCs w:val="28"/>
        </w:rPr>
        <w:t>наставником  по индивидуальной программе. Такая система подготовки витреоретинальных хирургов позволяет приступить к самостоятельной работе после обучения порядка 80% прошедших обучение.</w:t>
      </w:r>
    </w:p>
    <w:p w:rsidR="009331AC" w:rsidRPr="002E0191" w:rsidRDefault="005617CB" w:rsidP="002E0191">
      <w:pPr>
        <w:spacing w:after="0" w:line="360" w:lineRule="auto"/>
        <w:ind w:firstLine="34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3272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Ключевые слова</w:t>
      </w:r>
      <w:r w:rsidRPr="0033272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: витреоретинальная хирургия, офтальмология, </w:t>
      </w:r>
      <w:r w:rsidR="00CB6D76" w:rsidRPr="0033272F">
        <w:rPr>
          <w:rFonts w:ascii="Times New Roman" w:hAnsi="Times New Roman" w:cs="Times New Roman"/>
          <w:bCs/>
          <w:color w:val="000000"/>
          <w:sz w:val="28"/>
          <w:szCs w:val="28"/>
        </w:rPr>
        <w:t>обучение</w:t>
      </w:r>
      <w:r w:rsidRPr="0033272F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461A56" w:rsidRPr="0033272F" w:rsidRDefault="00461A56" w:rsidP="00461A56">
      <w:pPr>
        <w:tabs>
          <w:tab w:val="left" w:pos="2400"/>
        </w:tabs>
        <w:spacing w:after="0" w:line="360" w:lineRule="auto"/>
        <w:ind w:firstLine="34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3272F">
        <w:rPr>
          <w:rFonts w:ascii="Times New Roman" w:hAnsi="Times New Roman" w:cs="Times New Roman"/>
          <w:b/>
          <w:sz w:val="28"/>
          <w:szCs w:val="28"/>
          <w:lang w:val="en-US"/>
        </w:rPr>
        <w:t>Summary.</w:t>
      </w:r>
    </w:p>
    <w:p w:rsidR="00461A56" w:rsidRPr="0033272F" w:rsidRDefault="00461A56" w:rsidP="00876B31">
      <w:pPr>
        <w:spacing w:after="0" w:line="36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3272F">
        <w:rPr>
          <w:rFonts w:ascii="Times New Roman" w:hAnsi="Times New Roman" w:cs="Times New Roman"/>
          <w:b/>
          <w:sz w:val="28"/>
          <w:szCs w:val="28"/>
          <w:lang w:val="en-US"/>
        </w:rPr>
        <w:t xml:space="preserve">Purpose. </w:t>
      </w:r>
      <w:r w:rsidRPr="0033272F">
        <w:rPr>
          <w:rFonts w:ascii="Times New Roman" w:hAnsi="Times New Roman" w:cs="Times New Roman"/>
          <w:sz w:val="28"/>
          <w:szCs w:val="28"/>
          <w:lang w:val="en-US"/>
        </w:rPr>
        <w:t xml:space="preserve">To analyze the ten-year experience of the </w:t>
      </w:r>
      <w:proofErr w:type="spellStart"/>
      <w:r w:rsidRPr="0033272F">
        <w:rPr>
          <w:rFonts w:ascii="Times New Roman" w:hAnsi="Times New Roman" w:cs="Times New Roman"/>
          <w:sz w:val="28"/>
          <w:szCs w:val="28"/>
          <w:lang w:val="en-US"/>
        </w:rPr>
        <w:t>WetLab</w:t>
      </w:r>
      <w:proofErr w:type="spellEnd"/>
      <w:r w:rsidRPr="0033272F">
        <w:rPr>
          <w:rFonts w:ascii="Times New Roman" w:hAnsi="Times New Roman" w:cs="Times New Roman"/>
          <w:sz w:val="28"/>
          <w:szCs w:val="28"/>
          <w:lang w:val="en-US"/>
        </w:rPr>
        <w:t xml:space="preserve"> educational course on vitreoretinal surgery in Kazan, to evaluate the effectiveness of a multi-stage approach in the training of vitreoretinal surgeons to work with severe pathology of the posterior segment of the eye.</w:t>
      </w:r>
    </w:p>
    <w:p w:rsidR="00461A56" w:rsidRPr="0033272F" w:rsidRDefault="00461A56" w:rsidP="00876B31">
      <w:pPr>
        <w:spacing w:after="0" w:line="360" w:lineRule="auto"/>
        <w:ind w:firstLine="340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33272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Material and methods.</w:t>
      </w:r>
    </w:p>
    <w:p w:rsidR="00461A56" w:rsidRPr="0033272F" w:rsidRDefault="00461A56" w:rsidP="00876B31">
      <w:pPr>
        <w:spacing w:after="0" w:line="360" w:lineRule="auto"/>
        <w:ind w:firstLine="340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</w:pPr>
      <w:r w:rsidRPr="0033272F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 xml:space="preserve">Since 2011, 210 doctors from 47 regions of the Russian Federation and 5 neighboring countries </w:t>
      </w:r>
      <w:r w:rsidR="00A95B7B" w:rsidRPr="0033272F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completed</w:t>
      </w:r>
      <w:r w:rsidRPr="0033272F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 xml:space="preserve"> the </w:t>
      </w:r>
      <w:proofErr w:type="spellStart"/>
      <w:r w:rsidRPr="0033272F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Wetlab</w:t>
      </w:r>
      <w:proofErr w:type="spellEnd"/>
      <w:r w:rsidRPr="0033272F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 xml:space="preserve"> educational course in Kazan. C 25 courses</w:t>
      </w:r>
      <w:r w:rsidR="00A95B7B" w:rsidRPr="0033272F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 xml:space="preserve"> </w:t>
      </w:r>
      <w:proofErr w:type="gramStart"/>
      <w:r w:rsidR="00A95B7B" w:rsidRPr="0033272F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have been conducted</w:t>
      </w:r>
      <w:proofErr w:type="gramEnd"/>
      <w:r w:rsidR="00A95B7B" w:rsidRPr="0033272F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.</w:t>
      </w:r>
      <w:r w:rsidRPr="0033272F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 xml:space="preserve"> After completing the c</w:t>
      </w:r>
      <w:r w:rsidR="00A95B7B" w:rsidRPr="0033272F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ourse</w:t>
      </w:r>
      <w:r w:rsidRPr="0033272F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 xml:space="preserve">, the trainees participated in various seminars and master classes on vitreoretinal surgery, </w:t>
      </w:r>
      <w:r w:rsidR="00A95B7B" w:rsidRPr="0033272F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an</w:t>
      </w:r>
      <w:r w:rsidRPr="0033272F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 xml:space="preserve"> individual training and mentoring </w:t>
      </w:r>
      <w:r w:rsidR="00A95B7B" w:rsidRPr="0033272F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 xml:space="preserve">program </w:t>
      </w:r>
      <w:r w:rsidRPr="0033272F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was organized.</w:t>
      </w:r>
    </w:p>
    <w:p w:rsidR="00A95B7B" w:rsidRPr="0033272F" w:rsidRDefault="00A95B7B" w:rsidP="00876B31">
      <w:pPr>
        <w:spacing w:after="0" w:line="360" w:lineRule="auto"/>
        <w:ind w:firstLine="340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33272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Result.</w:t>
      </w:r>
    </w:p>
    <w:p w:rsidR="00A95B7B" w:rsidRPr="0033272F" w:rsidRDefault="00A95B7B" w:rsidP="00876B31">
      <w:pPr>
        <w:spacing w:after="0" w:line="360" w:lineRule="auto"/>
        <w:ind w:firstLine="340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</w:pPr>
      <w:r w:rsidRPr="0033272F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 xml:space="preserve">More than 80% of the students, within 2 years after completing their studies on the main course and subsequent participation in additional educational activities, began </w:t>
      </w:r>
      <w:proofErr w:type="gramStart"/>
      <w:r w:rsidRPr="0033272F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to independently perform</w:t>
      </w:r>
      <w:proofErr w:type="gramEnd"/>
      <w:r w:rsidRPr="0033272F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 xml:space="preserve"> vitreoretinal surgeries. More than 50% of graduates today know all the main methods of modern vitreoretinal interventions.</w:t>
      </w:r>
    </w:p>
    <w:p w:rsidR="00A95B7B" w:rsidRPr="0033272F" w:rsidRDefault="00A95B7B" w:rsidP="00876B31">
      <w:pPr>
        <w:spacing w:after="0" w:line="360" w:lineRule="auto"/>
        <w:ind w:firstLine="34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3272F">
        <w:rPr>
          <w:rFonts w:ascii="Times New Roman" w:hAnsi="Times New Roman" w:cs="Times New Roman"/>
          <w:b/>
          <w:sz w:val="28"/>
          <w:szCs w:val="28"/>
          <w:lang w:val="en-US"/>
        </w:rPr>
        <w:t xml:space="preserve">Conclusion. </w:t>
      </w:r>
    </w:p>
    <w:p w:rsidR="00A95B7B" w:rsidRPr="0033272F" w:rsidRDefault="00A95B7B" w:rsidP="00876B31">
      <w:pPr>
        <w:spacing w:after="0" w:line="36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3272F">
        <w:rPr>
          <w:rFonts w:ascii="Times New Roman" w:hAnsi="Times New Roman" w:cs="Times New Roman"/>
          <w:sz w:val="28"/>
          <w:szCs w:val="28"/>
          <w:lang w:val="en-US"/>
        </w:rPr>
        <w:t xml:space="preserve">The effectiveness of multi-stage training of vitreoretinal surgeons </w:t>
      </w:r>
      <w:proofErr w:type="gramStart"/>
      <w:r w:rsidRPr="0033272F">
        <w:rPr>
          <w:rFonts w:ascii="Times New Roman" w:hAnsi="Times New Roman" w:cs="Times New Roman"/>
          <w:sz w:val="28"/>
          <w:szCs w:val="28"/>
          <w:lang w:val="en-US"/>
        </w:rPr>
        <w:t>is shown</w:t>
      </w:r>
      <w:proofErr w:type="gramEnd"/>
      <w:r w:rsidR="00576CD7" w:rsidRPr="0033272F">
        <w:rPr>
          <w:rFonts w:ascii="Times New Roman" w:hAnsi="Times New Roman" w:cs="Times New Roman"/>
          <w:sz w:val="28"/>
          <w:szCs w:val="28"/>
          <w:lang w:val="en-US"/>
        </w:rPr>
        <w:t>. M</w:t>
      </w:r>
      <w:r w:rsidRPr="0033272F">
        <w:rPr>
          <w:rFonts w:ascii="Times New Roman" w:hAnsi="Times New Roman" w:cs="Times New Roman"/>
          <w:sz w:val="28"/>
          <w:szCs w:val="28"/>
          <w:lang w:val="en-US"/>
        </w:rPr>
        <w:t>ulti-stage training includ</w:t>
      </w:r>
      <w:r w:rsidR="00576CD7" w:rsidRPr="0033272F">
        <w:rPr>
          <w:rFonts w:ascii="Times New Roman" w:hAnsi="Times New Roman" w:cs="Times New Roman"/>
          <w:sz w:val="28"/>
          <w:szCs w:val="28"/>
          <w:lang w:val="en-US"/>
        </w:rPr>
        <w:t>es</w:t>
      </w:r>
      <w:r w:rsidRPr="0033272F">
        <w:rPr>
          <w:rFonts w:ascii="Times New Roman" w:hAnsi="Times New Roman" w:cs="Times New Roman"/>
          <w:sz w:val="28"/>
          <w:szCs w:val="28"/>
          <w:lang w:val="en-US"/>
        </w:rPr>
        <w:t xml:space="preserve"> at the first stage a basic theoretical course and practicing practical skills within the </w:t>
      </w:r>
      <w:proofErr w:type="spellStart"/>
      <w:r w:rsidRPr="0033272F">
        <w:rPr>
          <w:rFonts w:ascii="Times New Roman" w:hAnsi="Times New Roman" w:cs="Times New Roman"/>
          <w:sz w:val="28"/>
          <w:szCs w:val="28"/>
          <w:lang w:val="en-US"/>
        </w:rPr>
        <w:t>WetLab</w:t>
      </w:r>
      <w:proofErr w:type="spellEnd"/>
      <w:r w:rsidRPr="0033272F">
        <w:rPr>
          <w:rFonts w:ascii="Times New Roman" w:hAnsi="Times New Roman" w:cs="Times New Roman"/>
          <w:sz w:val="28"/>
          <w:szCs w:val="28"/>
          <w:lang w:val="en-US"/>
        </w:rPr>
        <w:t xml:space="preserve"> program, at the second stage </w:t>
      </w:r>
      <w:r w:rsidR="00333434" w:rsidRPr="0033272F">
        <w:rPr>
          <w:rFonts w:ascii="Times New Roman" w:hAnsi="Times New Roman" w:cs="Times New Roman"/>
          <w:sz w:val="28"/>
          <w:szCs w:val="28"/>
          <w:lang w:val="en-US"/>
        </w:rPr>
        <w:t>—</w:t>
      </w:r>
      <w:r w:rsidRPr="0033272F">
        <w:rPr>
          <w:rFonts w:ascii="Times New Roman" w:hAnsi="Times New Roman" w:cs="Times New Roman"/>
          <w:sz w:val="28"/>
          <w:szCs w:val="28"/>
          <w:lang w:val="en-US"/>
        </w:rPr>
        <w:t xml:space="preserve"> participation in specialized seminars and master classes, supervision of a graduate of the course by a teacher-mentor according to an individual program. Such a training system for vitreoretinal surgeons allows about 80% of those who have completed training to start independent work after training.</w:t>
      </w:r>
    </w:p>
    <w:p w:rsidR="0062055E" w:rsidRDefault="000766F9" w:rsidP="002E0191">
      <w:pPr>
        <w:spacing w:after="0" w:line="36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3272F">
        <w:rPr>
          <w:rFonts w:ascii="Times New Roman" w:hAnsi="Times New Roman" w:cs="Times New Roman"/>
          <w:b/>
          <w:sz w:val="28"/>
          <w:szCs w:val="28"/>
          <w:lang w:val="en-US"/>
        </w:rPr>
        <w:t>Keywords:</w:t>
      </w:r>
      <w:r w:rsidRPr="003327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272F">
        <w:rPr>
          <w:rFonts w:ascii="Times New Roman" w:hAnsi="Times New Roman" w:cs="Times New Roman"/>
          <w:sz w:val="28"/>
          <w:szCs w:val="28"/>
          <w:lang w:val="en-US"/>
        </w:rPr>
        <w:t>vitreoretinal</w:t>
      </w:r>
      <w:proofErr w:type="spellEnd"/>
      <w:r w:rsidRPr="0033272F">
        <w:rPr>
          <w:rFonts w:ascii="Times New Roman" w:hAnsi="Times New Roman" w:cs="Times New Roman"/>
          <w:sz w:val="28"/>
          <w:szCs w:val="28"/>
          <w:lang w:val="en-US"/>
        </w:rPr>
        <w:t xml:space="preserve"> surgery, ophthalmology, training.</w:t>
      </w:r>
    </w:p>
    <w:p w:rsidR="002E0191" w:rsidRPr="002E0191" w:rsidRDefault="002E0191" w:rsidP="002E0191">
      <w:pPr>
        <w:spacing w:after="0" w:line="36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037BA" w:rsidRPr="0033272F" w:rsidRDefault="00A037BA" w:rsidP="00A037BA">
      <w:pPr>
        <w:spacing w:after="0" w:line="360" w:lineRule="auto"/>
        <w:ind w:firstLine="34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272F">
        <w:rPr>
          <w:rFonts w:ascii="Times New Roman" w:eastAsia="Times New Roman" w:hAnsi="Times New Roman" w:cs="Times New Roman"/>
          <w:b/>
          <w:sz w:val="28"/>
          <w:szCs w:val="28"/>
        </w:rPr>
        <w:t>1. Актуальность.</w:t>
      </w:r>
    </w:p>
    <w:p w:rsidR="00E24242" w:rsidRPr="0033272F" w:rsidRDefault="00F31B6D" w:rsidP="00876B31">
      <w:pPr>
        <w:spacing w:after="0" w:line="36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33272F">
        <w:rPr>
          <w:rFonts w:ascii="Times New Roman" w:hAnsi="Times New Roman" w:cs="Times New Roman"/>
          <w:sz w:val="28"/>
          <w:szCs w:val="28"/>
        </w:rPr>
        <w:t>Витреоретинальная хирургия</w:t>
      </w:r>
      <w:r w:rsidR="005C6BD5" w:rsidRPr="0033272F">
        <w:rPr>
          <w:rFonts w:ascii="Times New Roman" w:hAnsi="Times New Roman" w:cs="Times New Roman"/>
          <w:sz w:val="28"/>
          <w:szCs w:val="28"/>
        </w:rPr>
        <w:t xml:space="preserve"> (ВХ)</w:t>
      </w:r>
      <w:r w:rsidRPr="0033272F">
        <w:rPr>
          <w:rFonts w:ascii="Times New Roman" w:hAnsi="Times New Roman" w:cs="Times New Roman"/>
          <w:sz w:val="28"/>
          <w:szCs w:val="28"/>
        </w:rPr>
        <w:t xml:space="preserve"> </w:t>
      </w:r>
      <w:r w:rsidR="00333434" w:rsidRPr="0033272F">
        <w:rPr>
          <w:rFonts w:ascii="Times New Roman" w:hAnsi="Times New Roman" w:cs="Times New Roman"/>
          <w:sz w:val="28"/>
          <w:szCs w:val="28"/>
        </w:rPr>
        <w:t>—</w:t>
      </w:r>
      <w:r w:rsidRPr="0033272F">
        <w:rPr>
          <w:rFonts w:ascii="Times New Roman" w:hAnsi="Times New Roman" w:cs="Times New Roman"/>
          <w:sz w:val="28"/>
          <w:szCs w:val="28"/>
        </w:rPr>
        <w:t xml:space="preserve"> это относительно новая и развивающаяся ветвь глазной хирургии, которая включает микрохирургические манипуляции в области заднего отрезка глазного яблока, а именно: сетчатой оболочки и стекловидного тела.</w:t>
      </w:r>
      <w:r w:rsidR="00B6323C" w:rsidRPr="0033272F">
        <w:rPr>
          <w:rFonts w:ascii="Times New Roman" w:hAnsi="Times New Roman" w:cs="Times New Roman"/>
          <w:sz w:val="28"/>
          <w:szCs w:val="28"/>
        </w:rPr>
        <w:t xml:space="preserve"> Она применяется при отслойке сетчатки, идиопатическом </w:t>
      </w:r>
      <w:proofErr w:type="spellStart"/>
      <w:r w:rsidR="00B6323C" w:rsidRPr="0033272F">
        <w:rPr>
          <w:rFonts w:ascii="Times New Roman" w:hAnsi="Times New Roman" w:cs="Times New Roman"/>
          <w:sz w:val="28"/>
          <w:szCs w:val="28"/>
        </w:rPr>
        <w:t>макулярном</w:t>
      </w:r>
      <w:proofErr w:type="spellEnd"/>
      <w:r w:rsidR="00B6323C" w:rsidRPr="0033272F">
        <w:rPr>
          <w:rFonts w:ascii="Times New Roman" w:hAnsi="Times New Roman" w:cs="Times New Roman"/>
          <w:sz w:val="28"/>
          <w:szCs w:val="28"/>
        </w:rPr>
        <w:t xml:space="preserve"> отверсти</w:t>
      </w:r>
      <w:r w:rsidR="00EC326A" w:rsidRPr="0033272F">
        <w:rPr>
          <w:rFonts w:ascii="Times New Roman" w:hAnsi="Times New Roman" w:cs="Times New Roman"/>
          <w:sz w:val="28"/>
          <w:szCs w:val="28"/>
        </w:rPr>
        <w:t>и</w:t>
      </w:r>
      <w:r w:rsidR="00B6323C" w:rsidRPr="0033272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6323C" w:rsidRPr="0033272F">
        <w:rPr>
          <w:rFonts w:ascii="Times New Roman" w:hAnsi="Times New Roman" w:cs="Times New Roman"/>
          <w:sz w:val="28"/>
          <w:szCs w:val="28"/>
        </w:rPr>
        <w:t>эпиретинальном</w:t>
      </w:r>
      <w:proofErr w:type="spellEnd"/>
      <w:r w:rsidR="00B6323C" w:rsidRPr="0033272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6323C" w:rsidRPr="0033272F">
        <w:rPr>
          <w:rFonts w:ascii="Times New Roman" w:hAnsi="Times New Roman" w:cs="Times New Roman"/>
          <w:sz w:val="28"/>
          <w:szCs w:val="28"/>
        </w:rPr>
        <w:t>фиброзе,  осложнениях</w:t>
      </w:r>
      <w:proofErr w:type="gramEnd"/>
      <w:r w:rsidR="00B6323C" w:rsidRPr="0033272F">
        <w:rPr>
          <w:rFonts w:ascii="Times New Roman" w:hAnsi="Times New Roman" w:cs="Times New Roman"/>
          <w:sz w:val="28"/>
          <w:szCs w:val="28"/>
        </w:rPr>
        <w:t xml:space="preserve">, связанных с диабетической </w:t>
      </w:r>
      <w:proofErr w:type="spellStart"/>
      <w:r w:rsidR="00B6323C" w:rsidRPr="0033272F">
        <w:rPr>
          <w:rFonts w:ascii="Times New Roman" w:hAnsi="Times New Roman" w:cs="Times New Roman"/>
          <w:sz w:val="28"/>
          <w:szCs w:val="28"/>
        </w:rPr>
        <w:t>ретинопатией</w:t>
      </w:r>
      <w:proofErr w:type="spellEnd"/>
      <w:r w:rsidR="00B6323C" w:rsidRPr="0033272F">
        <w:rPr>
          <w:rFonts w:ascii="Times New Roman" w:hAnsi="Times New Roman" w:cs="Times New Roman"/>
          <w:sz w:val="28"/>
          <w:szCs w:val="28"/>
        </w:rPr>
        <w:t xml:space="preserve"> и т.д.</w:t>
      </w:r>
      <w:r w:rsidR="00B651F6" w:rsidRPr="0033272F">
        <w:rPr>
          <w:rFonts w:ascii="Times New Roman" w:hAnsi="Times New Roman" w:cs="Times New Roman"/>
          <w:sz w:val="28"/>
          <w:szCs w:val="28"/>
        </w:rPr>
        <w:t xml:space="preserve"> </w:t>
      </w:r>
      <w:r w:rsidR="001660A5" w:rsidRPr="0033272F">
        <w:rPr>
          <w:rFonts w:ascii="Times New Roman" w:hAnsi="Times New Roman" w:cs="Times New Roman"/>
          <w:sz w:val="28"/>
          <w:szCs w:val="28"/>
        </w:rPr>
        <w:t>Суть</w:t>
      </w:r>
      <w:r w:rsidR="00072127" w:rsidRPr="0033272F">
        <w:rPr>
          <w:rFonts w:ascii="Times New Roman" w:hAnsi="Times New Roman" w:cs="Times New Roman"/>
          <w:sz w:val="28"/>
          <w:szCs w:val="28"/>
        </w:rPr>
        <w:t xml:space="preserve"> </w:t>
      </w:r>
      <w:r w:rsidR="00BE1FCD" w:rsidRPr="0033272F">
        <w:rPr>
          <w:rFonts w:ascii="Times New Roman" w:hAnsi="Times New Roman" w:cs="Times New Roman"/>
          <w:sz w:val="28"/>
          <w:szCs w:val="28"/>
        </w:rPr>
        <w:t>витреоретинальн</w:t>
      </w:r>
      <w:r w:rsidR="001660A5" w:rsidRPr="0033272F">
        <w:rPr>
          <w:rFonts w:ascii="Times New Roman" w:hAnsi="Times New Roman" w:cs="Times New Roman"/>
          <w:sz w:val="28"/>
          <w:szCs w:val="28"/>
        </w:rPr>
        <w:t>ого</w:t>
      </w:r>
      <w:r w:rsidR="00BE1FCD" w:rsidRPr="0033272F">
        <w:rPr>
          <w:rFonts w:ascii="Times New Roman" w:hAnsi="Times New Roman" w:cs="Times New Roman"/>
          <w:sz w:val="28"/>
          <w:szCs w:val="28"/>
        </w:rPr>
        <w:t xml:space="preserve"> </w:t>
      </w:r>
      <w:r w:rsidRPr="0033272F">
        <w:rPr>
          <w:rFonts w:ascii="Times New Roman" w:hAnsi="Times New Roman" w:cs="Times New Roman"/>
          <w:sz w:val="28"/>
          <w:szCs w:val="28"/>
        </w:rPr>
        <w:t>хирургическ</w:t>
      </w:r>
      <w:r w:rsidR="001660A5" w:rsidRPr="0033272F">
        <w:rPr>
          <w:rFonts w:ascii="Times New Roman" w:hAnsi="Times New Roman" w:cs="Times New Roman"/>
          <w:sz w:val="28"/>
          <w:szCs w:val="28"/>
        </w:rPr>
        <w:t>ого</w:t>
      </w:r>
      <w:r w:rsidRPr="0033272F">
        <w:rPr>
          <w:rFonts w:ascii="Times New Roman" w:hAnsi="Times New Roman" w:cs="Times New Roman"/>
          <w:sz w:val="28"/>
          <w:szCs w:val="28"/>
        </w:rPr>
        <w:t xml:space="preserve"> вмешательства</w:t>
      </w:r>
      <w:r w:rsidR="00333434" w:rsidRPr="0033272F">
        <w:rPr>
          <w:rFonts w:ascii="Times New Roman" w:hAnsi="Times New Roman" w:cs="Times New Roman"/>
          <w:sz w:val="28"/>
          <w:szCs w:val="28"/>
        </w:rPr>
        <w:t xml:space="preserve"> (ВХВ)</w:t>
      </w:r>
      <w:r w:rsidR="00BE1FCD" w:rsidRPr="0033272F">
        <w:rPr>
          <w:rFonts w:ascii="Times New Roman" w:hAnsi="Times New Roman" w:cs="Times New Roman"/>
          <w:sz w:val="28"/>
          <w:szCs w:val="28"/>
        </w:rPr>
        <w:t xml:space="preserve"> </w:t>
      </w:r>
      <w:r w:rsidR="001660A5" w:rsidRPr="0033272F">
        <w:rPr>
          <w:rFonts w:ascii="Times New Roman" w:hAnsi="Times New Roman" w:cs="Times New Roman"/>
          <w:sz w:val="28"/>
          <w:szCs w:val="28"/>
        </w:rPr>
        <w:t xml:space="preserve">заключается в </w:t>
      </w:r>
      <w:proofErr w:type="spellStart"/>
      <w:r w:rsidR="00EC326A" w:rsidRPr="0033272F">
        <w:rPr>
          <w:rFonts w:ascii="Times New Roman" w:hAnsi="Times New Roman" w:cs="Times New Roman"/>
          <w:sz w:val="28"/>
          <w:szCs w:val="28"/>
        </w:rPr>
        <w:t>микроинвазивн</w:t>
      </w:r>
      <w:r w:rsidR="001660A5" w:rsidRPr="0033272F">
        <w:rPr>
          <w:rFonts w:ascii="Times New Roman" w:hAnsi="Times New Roman" w:cs="Times New Roman"/>
          <w:sz w:val="28"/>
          <w:szCs w:val="28"/>
        </w:rPr>
        <w:t>ой</w:t>
      </w:r>
      <w:proofErr w:type="spellEnd"/>
      <w:r w:rsidR="00EE3E3C" w:rsidRPr="003327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2DA2" w:rsidRPr="0033272F">
        <w:rPr>
          <w:rFonts w:ascii="Times New Roman" w:hAnsi="Times New Roman" w:cs="Times New Roman"/>
          <w:sz w:val="28"/>
          <w:szCs w:val="28"/>
        </w:rPr>
        <w:t>витрэктоми</w:t>
      </w:r>
      <w:r w:rsidR="001660A5" w:rsidRPr="0033272F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992DA2" w:rsidRPr="0033272F">
        <w:rPr>
          <w:rFonts w:ascii="Times New Roman" w:hAnsi="Times New Roman" w:cs="Times New Roman"/>
          <w:sz w:val="28"/>
          <w:szCs w:val="28"/>
        </w:rPr>
        <w:t xml:space="preserve"> </w:t>
      </w:r>
      <w:r w:rsidR="001660A5" w:rsidRPr="0033272F">
        <w:rPr>
          <w:rFonts w:ascii="Times New Roman" w:hAnsi="Times New Roman" w:cs="Times New Roman"/>
          <w:sz w:val="28"/>
          <w:szCs w:val="28"/>
        </w:rPr>
        <w:t xml:space="preserve">и является </w:t>
      </w:r>
      <w:r w:rsidR="00992DA2" w:rsidRPr="0033272F">
        <w:rPr>
          <w:rFonts w:ascii="Times New Roman" w:hAnsi="Times New Roman" w:cs="Times New Roman"/>
          <w:sz w:val="28"/>
          <w:szCs w:val="28"/>
        </w:rPr>
        <w:t>процедур</w:t>
      </w:r>
      <w:r w:rsidR="001660A5" w:rsidRPr="0033272F">
        <w:rPr>
          <w:rFonts w:ascii="Times New Roman" w:hAnsi="Times New Roman" w:cs="Times New Roman"/>
          <w:sz w:val="28"/>
          <w:szCs w:val="28"/>
        </w:rPr>
        <w:t>ой</w:t>
      </w:r>
      <w:r w:rsidR="00992DA2" w:rsidRPr="0033272F">
        <w:rPr>
          <w:rFonts w:ascii="Times New Roman" w:hAnsi="Times New Roman" w:cs="Times New Roman"/>
          <w:sz w:val="28"/>
          <w:szCs w:val="28"/>
        </w:rPr>
        <w:t xml:space="preserve"> по удалению </w:t>
      </w:r>
      <w:r w:rsidR="00072127" w:rsidRPr="0033272F">
        <w:rPr>
          <w:rFonts w:ascii="Times New Roman" w:hAnsi="Times New Roman" w:cs="Times New Roman"/>
          <w:sz w:val="28"/>
          <w:szCs w:val="28"/>
        </w:rPr>
        <w:t>всего или части</w:t>
      </w:r>
      <w:r w:rsidR="00992DA2" w:rsidRPr="0033272F">
        <w:rPr>
          <w:rFonts w:ascii="Times New Roman" w:hAnsi="Times New Roman" w:cs="Times New Roman"/>
          <w:sz w:val="28"/>
          <w:szCs w:val="28"/>
        </w:rPr>
        <w:t xml:space="preserve"> стекловидного тела и мембран через </w:t>
      </w:r>
      <w:r w:rsidR="001660A5" w:rsidRPr="0033272F">
        <w:rPr>
          <w:rFonts w:ascii="Times New Roman" w:hAnsi="Times New Roman" w:cs="Times New Roman"/>
          <w:sz w:val="28"/>
          <w:szCs w:val="28"/>
        </w:rPr>
        <w:t xml:space="preserve">сверхмалые </w:t>
      </w:r>
      <w:r w:rsidR="00992DA2" w:rsidRPr="0033272F">
        <w:rPr>
          <w:rFonts w:ascii="Times New Roman" w:hAnsi="Times New Roman" w:cs="Times New Roman"/>
          <w:sz w:val="28"/>
          <w:szCs w:val="28"/>
        </w:rPr>
        <w:t>разрез</w:t>
      </w:r>
      <w:r w:rsidR="00EC326A" w:rsidRPr="0033272F">
        <w:rPr>
          <w:rFonts w:ascii="Times New Roman" w:hAnsi="Times New Roman" w:cs="Times New Roman"/>
          <w:sz w:val="28"/>
          <w:szCs w:val="28"/>
        </w:rPr>
        <w:t>ы</w:t>
      </w:r>
      <w:r w:rsidR="00B75AAE" w:rsidRPr="0033272F">
        <w:rPr>
          <w:rFonts w:ascii="Times New Roman" w:hAnsi="Times New Roman" w:cs="Times New Roman"/>
          <w:sz w:val="28"/>
          <w:szCs w:val="28"/>
        </w:rPr>
        <w:t>,</w:t>
      </w:r>
      <w:r w:rsidR="00992DA2" w:rsidRPr="0033272F">
        <w:rPr>
          <w:rFonts w:ascii="Times New Roman" w:hAnsi="Times New Roman" w:cs="Times New Roman"/>
          <w:sz w:val="28"/>
          <w:szCs w:val="28"/>
        </w:rPr>
        <w:t xml:space="preserve"> произведенны</w:t>
      </w:r>
      <w:r w:rsidR="00EC326A" w:rsidRPr="0033272F">
        <w:rPr>
          <w:rFonts w:ascii="Times New Roman" w:hAnsi="Times New Roman" w:cs="Times New Roman"/>
          <w:sz w:val="28"/>
          <w:szCs w:val="28"/>
        </w:rPr>
        <w:t>е</w:t>
      </w:r>
      <w:r w:rsidR="00992DA2" w:rsidRPr="0033272F">
        <w:rPr>
          <w:rFonts w:ascii="Times New Roman" w:hAnsi="Times New Roman" w:cs="Times New Roman"/>
          <w:sz w:val="28"/>
          <w:szCs w:val="28"/>
        </w:rPr>
        <w:t xml:space="preserve"> в област</w:t>
      </w:r>
      <w:r w:rsidR="00BE1FCD" w:rsidRPr="0033272F">
        <w:rPr>
          <w:rFonts w:ascii="Times New Roman" w:hAnsi="Times New Roman" w:cs="Times New Roman"/>
          <w:sz w:val="28"/>
          <w:szCs w:val="28"/>
        </w:rPr>
        <w:t>и плоск</w:t>
      </w:r>
      <w:r w:rsidR="00EC326A" w:rsidRPr="0033272F">
        <w:rPr>
          <w:rFonts w:ascii="Times New Roman" w:hAnsi="Times New Roman" w:cs="Times New Roman"/>
          <w:sz w:val="28"/>
          <w:szCs w:val="28"/>
        </w:rPr>
        <w:t>ой</w:t>
      </w:r>
      <w:r w:rsidR="00BE1FCD" w:rsidRPr="0033272F">
        <w:rPr>
          <w:rFonts w:ascii="Times New Roman" w:hAnsi="Times New Roman" w:cs="Times New Roman"/>
          <w:sz w:val="28"/>
          <w:szCs w:val="28"/>
        </w:rPr>
        <w:t xml:space="preserve"> части цилиарного тела</w:t>
      </w:r>
      <w:r w:rsidR="006C3491" w:rsidRPr="0033272F">
        <w:rPr>
          <w:rFonts w:ascii="Times New Roman" w:hAnsi="Times New Roman" w:cs="Times New Roman"/>
          <w:sz w:val="28"/>
          <w:szCs w:val="28"/>
        </w:rPr>
        <w:t xml:space="preserve"> глаза человека</w:t>
      </w:r>
      <w:r w:rsidR="00BE1FCD" w:rsidRPr="0033272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5130F" w:rsidRPr="0033272F" w:rsidRDefault="000D2A9C" w:rsidP="00876B31">
      <w:pPr>
        <w:shd w:val="clear" w:color="auto" w:fill="FFFFFF"/>
        <w:spacing w:after="0" w:line="360" w:lineRule="auto"/>
        <w:ind w:firstLine="3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272F">
        <w:rPr>
          <w:rFonts w:ascii="Times New Roman" w:hAnsi="Times New Roman" w:cs="Times New Roman"/>
          <w:color w:val="000000"/>
          <w:sz w:val="28"/>
          <w:szCs w:val="28"/>
        </w:rPr>
        <w:t>Чрезмерная сложность выполнения</w:t>
      </w:r>
      <w:r w:rsidR="00183675" w:rsidRPr="0033272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C6BD5" w:rsidRPr="0033272F">
        <w:rPr>
          <w:rFonts w:ascii="Times New Roman" w:hAnsi="Times New Roman" w:cs="Times New Roman"/>
          <w:color w:val="000000"/>
          <w:sz w:val="28"/>
          <w:szCs w:val="28"/>
        </w:rPr>
        <w:t>ВХВ</w:t>
      </w:r>
      <w:r w:rsidR="00183675" w:rsidRPr="0033272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12970" w:rsidRPr="003327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требует от хирургов </w:t>
      </w:r>
      <w:r w:rsidR="00183675" w:rsidRPr="003327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наличия </w:t>
      </w:r>
      <w:r w:rsidR="00212970" w:rsidRPr="0033272F">
        <w:rPr>
          <w:rFonts w:ascii="Times New Roman" w:hAnsi="Times New Roman" w:cs="Times New Roman"/>
          <w:color w:val="000000" w:themeColor="text1"/>
          <w:sz w:val="28"/>
          <w:szCs w:val="28"/>
        </w:rPr>
        <w:t>высокого уровня подготовки и</w:t>
      </w:r>
      <w:r w:rsidR="001660A5" w:rsidRPr="003327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12970" w:rsidRPr="0033272F">
        <w:rPr>
          <w:rFonts w:ascii="Times New Roman" w:hAnsi="Times New Roman" w:cs="Times New Roman"/>
          <w:color w:val="000000" w:themeColor="text1"/>
          <w:sz w:val="28"/>
          <w:szCs w:val="28"/>
        </w:rPr>
        <w:t>ловкости</w:t>
      </w:r>
      <w:r w:rsidR="00183675" w:rsidRPr="003327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1660A5" w:rsidRPr="003327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</w:t>
      </w:r>
      <w:r w:rsidR="00183675" w:rsidRPr="0033272F">
        <w:rPr>
          <w:rFonts w:ascii="Times New Roman" w:hAnsi="Times New Roman" w:cs="Times New Roman"/>
          <w:color w:val="000000" w:themeColor="text1"/>
          <w:sz w:val="28"/>
          <w:szCs w:val="28"/>
        </w:rPr>
        <w:t>также</w:t>
      </w:r>
      <w:r w:rsidR="001660A5" w:rsidRPr="003327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них должен быть </w:t>
      </w:r>
      <w:r w:rsidR="009038E9" w:rsidRPr="0033272F">
        <w:rPr>
          <w:rFonts w:ascii="Times New Roman" w:hAnsi="Times New Roman" w:cs="Times New Roman"/>
          <w:color w:val="000000"/>
          <w:sz w:val="28"/>
          <w:szCs w:val="28"/>
        </w:rPr>
        <w:t>хороший умственный контроль выполняемых действий</w:t>
      </w:r>
      <w:r w:rsidR="00183675" w:rsidRPr="0033272F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5C6BD5" w:rsidRPr="0033272F">
        <w:rPr>
          <w:rFonts w:ascii="Times New Roman" w:hAnsi="Times New Roman" w:cs="Times New Roman"/>
          <w:color w:val="000000"/>
          <w:sz w:val="28"/>
          <w:szCs w:val="28"/>
        </w:rPr>
        <w:t>ВХ</w:t>
      </w:r>
      <w:r w:rsidR="00183675" w:rsidRPr="0033272F">
        <w:rPr>
          <w:rFonts w:ascii="Times New Roman" w:hAnsi="Times New Roman" w:cs="Times New Roman"/>
          <w:color w:val="000000"/>
          <w:sz w:val="28"/>
          <w:szCs w:val="28"/>
        </w:rPr>
        <w:t xml:space="preserve"> требует </w:t>
      </w:r>
      <w:r w:rsidR="009038E9" w:rsidRPr="0033272F">
        <w:rPr>
          <w:rFonts w:ascii="Times New Roman" w:hAnsi="Times New Roman" w:cs="Times New Roman"/>
          <w:color w:val="000000"/>
          <w:sz w:val="28"/>
          <w:szCs w:val="28"/>
        </w:rPr>
        <w:t>размеренного</w:t>
      </w:r>
      <w:r w:rsidR="00183675" w:rsidRPr="0033272F">
        <w:rPr>
          <w:rFonts w:ascii="Times New Roman" w:hAnsi="Times New Roman" w:cs="Times New Roman"/>
          <w:color w:val="000000"/>
          <w:sz w:val="28"/>
          <w:szCs w:val="28"/>
        </w:rPr>
        <w:t xml:space="preserve">, но </w:t>
      </w:r>
      <w:r w:rsidR="009038E9" w:rsidRPr="0033272F">
        <w:rPr>
          <w:rFonts w:ascii="Times New Roman" w:hAnsi="Times New Roman" w:cs="Times New Roman"/>
          <w:color w:val="000000"/>
          <w:sz w:val="28"/>
          <w:szCs w:val="28"/>
        </w:rPr>
        <w:t>в тоже время моментального</w:t>
      </w:r>
      <w:r w:rsidR="00183675" w:rsidRPr="0033272F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="009038E9" w:rsidRPr="0033272F">
        <w:rPr>
          <w:rFonts w:ascii="Times New Roman" w:hAnsi="Times New Roman" w:cs="Times New Roman"/>
          <w:color w:val="000000"/>
          <w:sz w:val="28"/>
          <w:szCs w:val="28"/>
        </w:rPr>
        <w:t>правильного</w:t>
      </w:r>
      <w:r w:rsidR="00183675" w:rsidRPr="0033272F">
        <w:rPr>
          <w:rFonts w:ascii="Times New Roman" w:hAnsi="Times New Roman" w:cs="Times New Roman"/>
          <w:color w:val="000000"/>
          <w:sz w:val="28"/>
          <w:szCs w:val="28"/>
        </w:rPr>
        <w:t xml:space="preserve"> принятия решений, некоторые и</w:t>
      </w:r>
      <w:r w:rsidR="0035130F" w:rsidRPr="0033272F">
        <w:rPr>
          <w:rFonts w:ascii="Times New Roman" w:hAnsi="Times New Roman" w:cs="Times New Roman"/>
          <w:color w:val="000000"/>
          <w:sz w:val="28"/>
          <w:szCs w:val="28"/>
        </w:rPr>
        <w:t xml:space="preserve">з которых, в случае их неверности могут привести к необратимым негативным последствиям. </w:t>
      </w:r>
      <w:r w:rsidR="00C1291A" w:rsidRPr="003327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Она требует наличие хорошей физической и </w:t>
      </w:r>
      <w:r w:rsidR="009331AC" w:rsidRPr="0033272F">
        <w:rPr>
          <w:rFonts w:ascii="Times New Roman" w:hAnsi="Times New Roman" w:cs="Times New Roman"/>
          <w:color w:val="000000" w:themeColor="text1"/>
          <w:sz w:val="28"/>
          <w:szCs w:val="28"/>
        </w:rPr>
        <w:t>психологической подготовки, так</w:t>
      </w:r>
      <w:r w:rsidR="001660A5" w:rsidRPr="003327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как </w:t>
      </w:r>
      <w:r w:rsidR="0033272F">
        <w:rPr>
          <w:rFonts w:ascii="Times New Roman" w:hAnsi="Times New Roman" w:cs="Times New Roman"/>
          <w:color w:val="000000" w:themeColor="text1"/>
          <w:sz w:val="28"/>
          <w:szCs w:val="28"/>
        </w:rPr>
        <w:t>некоторые сложные</w:t>
      </w:r>
      <w:r w:rsidR="00C1291A" w:rsidRPr="003327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C326A" w:rsidRPr="003327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операции могут </w:t>
      </w:r>
      <w:r w:rsidR="00C1291A" w:rsidRPr="003327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длиться в течение нескольких часов. </w:t>
      </w:r>
      <w:r w:rsidR="0035130F" w:rsidRPr="0033272F">
        <w:rPr>
          <w:rFonts w:ascii="Times New Roman" w:hAnsi="Times New Roman" w:cs="Times New Roman"/>
          <w:color w:val="000000"/>
          <w:sz w:val="28"/>
          <w:szCs w:val="28"/>
        </w:rPr>
        <w:t>Поэтому для принятия п</w:t>
      </w:r>
      <w:r w:rsidR="001660A5" w:rsidRPr="0033272F">
        <w:rPr>
          <w:rFonts w:ascii="Times New Roman" w:hAnsi="Times New Roman" w:cs="Times New Roman"/>
          <w:color w:val="000000"/>
          <w:sz w:val="28"/>
          <w:szCs w:val="28"/>
        </w:rPr>
        <w:t>равильного решения о том, чтобы стать</w:t>
      </w:r>
      <w:r w:rsidR="0035130F" w:rsidRPr="0033272F">
        <w:rPr>
          <w:rFonts w:ascii="Times New Roman" w:hAnsi="Times New Roman" w:cs="Times New Roman"/>
          <w:color w:val="000000"/>
          <w:sz w:val="28"/>
          <w:szCs w:val="28"/>
        </w:rPr>
        <w:t xml:space="preserve"> витреоретинальным хирургом необходимо объективно оценивать свои способности с точки зрения самореализации, а для этого необходимо пройти все этапы практического обучения и приобрести достаточные для дальнейшей работы хирургические навыки</w:t>
      </w:r>
      <w:r w:rsidR="001660A5" w:rsidRPr="0033272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B3FC8" w:rsidRPr="0033272F">
        <w:rPr>
          <w:rFonts w:ascii="Times New Roman" w:hAnsi="Times New Roman" w:cs="Times New Roman"/>
          <w:color w:val="000000"/>
          <w:sz w:val="28"/>
          <w:szCs w:val="28"/>
        </w:rPr>
        <w:t>[1]</w:t>
      </w:r>
      <w:r w:rsidR="001660A5" w:rsidRPr="0033272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61C4C" w:rsidRPr="0033272F" w:rsidRDefault="00510178" w:rsidP="00876B31">
      <w:pPr>
        <w:spacing w:after="0" w:line="36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33272F">
        <w:rPr>
          <w:rFonts w:ascii="Times New Roman" w:hAnsi="Times New Roman" w:cs="Times New Roman"/>
          <w:sz w:val="28"/>
          <w:szCs w:val="28"/>
        </w:rPr>
        <w:t xml:space="preserve">Обучение </w:t>
      </w:r>
      <w:r w:rsidR="005C6BD5" w:rsidRPr="0033272F">
        <w:rPr>
          <w:rFonts w:ascii="Times New Roman" w:hAnsi="Times New Roman" w:cs="Times New Roman"/>
          <w:sz w:val="28"/>
          <w:szCs w:val="28"/>
        </w:rPr>
        <w:t>ВХ</w:t>
      </w:r>
      <w:r w:rsidR="001660A5" w:rsidRPr="0033272F">
        <w:rPr>
          <w:rFonts w:ascii="Times New Roman" w:hAnsi="Times New Roman" w:cs="Times New Roman"/>
          <w:sz w:val="28"/>
          <w:szCs w:val="28"/>
        </w:rPr>
        <w:t xml:space="preserve"> </w:t>
      </w:r>
      <w:r w:rsidRPr="0033272F">
        <w:rPr>
          <w:rFonts w:ascii="Times New Roman" w:hAnsi="Times New Roman" w:cs="Times New Roman"/>
          <w:sz w:val="28"/>
          <w:szCs w:val="28"/>
        </w:rPr>
        <w:t>является длительным, на самом деле</w:t>
      </w:r>
      <w:r w:rsidR="001660A5" w:rsidRPr="0033272F">
        <w:rPr>
          <w:rFonts w:ascii="Times New Roman" w:hAnsi="Times New Roman" w:cs="Times New Roman"/>
          <w:sz w:val="28"/>
          <w:szCs w:val="28"/>
        </w:rPr>
        <w:t>,</w:t>
      </w:r>
      <w:r w:rsidRPr="0033272F">
        <w:rPr>
          <w:rFonts w:ascii="Times New Roman" w:hAnsi="Times New Roman" w:cs="Times New Roman"/>
          <w:sz w:val="28"/>
          <w:szCs w:val="28"/>
        </w:rPr>
        <w:t xml:space="preserve"> </w:t>
      </w:r>
      <w:r w:rsidR="00B61C4C" w:rsidRPr="0033272F">
        <w:rPr>
          <w:rFonts w:ascii="Times New Roman" w:hAnsi="Times New Roman" w:cs="Times New Roman"/>
          <w:sz w:val="28"/>
          <w:szCs w:val="28"/>
        </w:rPr>
        <w:t>бесконечным</w:t>
      </w:r>
      <w:r w:rsidRPr="0033272F">
        <w:rPr>
          <w:rFonts w:ascii="Times New Roman" w:hAnsi="Times New Roman" w:cs="Times New Roman"/>
          <w:sz w:val="28"/>
          <w:szCs w:val="28"/>
        </w:rPr>
        <w:t xml:space="preserve"> процессом. </w:t>
      </w:r>
      <w:r w:rsidR="00B61C4C" w:rsidRPr="0033272F">
        <w:rPr>
          <w:rFonts w:ascii="Times New Roman" w:hAnsi="Times New Roman" w:cs="Times New Roman"/>
          <w:sz w:val="28"/>
          <w:szCs w:val="28"/>
        </w:rPr>
        <w:t xml:space="preserve">Важность надлежащей подготовки в </w:t>
      </w:r>
      <w:r w:rsidR="005C6BD5" w:rsidRPr="0033272F">
        <w:rPr>
          <w:rFonts w:ascii="Times New Roman" w:hAnsi="Times New Roman" w:cs="Times New Roman"/>
          <w:sz w:val="28"/>
          <w:szCs w:val="28"/>
        </w:rPr>
        <w:t>ВХ</w:t>
      </w:r>
      <w:r w:rsidR="00B61C4C" w:rsidRPr="0033272F">
        <w:rPr>
          <w:rFonts w:ascii="Times New Roman" w:hAnsi="Times New Roman" w:cs="Times New Roman"/>
          <w:sz w:val="28"/>
          <w:szCs w:val="28"/>
        </w:rPr>
        <w:t xml:space="preserve"> не может быть переоценена. Без </w:t>
      </w:r>
      <w:r w:rsidR="004351FB" w:rsidRPr="0033272F">
        <w:rPr>
          <w:rFonts w:ascii="Times New Roman" w:hAnsi="Times New Roman" w:cs="Times New Roman"/>
          <w:sz w:val="28"/>
          <w:szCs w:val="28"/>
        </w:rPr>
        <w:t>нее</w:t>
      </w:r>
      <w:r w:rsidR="00B61C4C" w:rsidRPr="0033272F">
        <w:rPr>
          <w:rFonts w:ascii="Times New Roman" w:hAnsi="Times New Roman" w:cs="Times New Roman"/>
          <w:sz w:val="28"/>
          <w:szCs w:val="28"/>
        </w:rPr>
        <w:t xml:space="preserve"> многие операции заканчиваются неудачей для хирурга и потерей зрения для пациента. Повторение одних и тех же неправильных манипуляций, предсказуемо приводит к соответствующим трагическим исходам. Перенося провал за провалом, хирурги в конечном итоге отказываются от </w:t>
      </w:r>
      <w:r w:rsidR="00666672" w:rsidRPr="0033272F">
        <w:rPr>
          <w:rFonts w:ascii="Times New Roman" w:hAnsi="Times New Roman" w:cs="Times New Roman"/>
          <w:sz w:val="28"/>
          <w:szCs w:val="28"/>
        </w:rPr>
        <w:t xml:space="preserve">осуществления </w:t>
      </w:r>
      <w:r w:rsidR="005C6BD5" w:rsidRPr="0033272F">
        <w:rPr>
          <w:rFonts w:ascii="Times New Roman" w:hAnsi="Times New Roman" w:cs="Times New Roman"/>
          <w:sz w:val="28"/>
          <w:szCs w:val="28"/>
        </w:rPr>
        <w:t>ВХВ</w:t>
      </w:r>
      <w:r w:rsidR="00B61C4C" w:rsidRPr="0033272F">
        <w:rPr>
          <w:rFonts w:ascii="Times New Roman" w:hAnsi="Times New Roman" w:cs="Times New Roman"/>
          <w:sz w:val="28"/>
          <w:szCs w:val="28"/>
        </w:rPr>
        <w:t>, ценой потери зрения пациентов и уверенности в себе</w:t>
      </w:r>
      <w:r w:rsidR="001660A5" w:rsidRPr="0033272F">
        <w:rPr>
          <w:rFonts w:ascii="Times New Roman" w:hAnsi="Times New Roman" w:cs="Times New Roman"/>
          <w:sz w:val="28"/>
          <w:szCs w:val="28"/>
        </w:rPr>
        <w:t xml:space="preserve"> [2]</w:t>
      </w:r>
      <w:r w:rsidR="00B61C4C" w:rsidRPr="0033272F">
        <w:rPr>
          <w:rFonts w:ascii="Times New Roman" w:hAnsi="Times New Roman" w:cs="Times New Roman"/>
          <w:sz w:val="28"/>
          <w:szCs w:val="28"/>
        </w:rPr>
        <w:t>.</w:t>
      </w:r>
      <w:r w:rsidR="003B3FC8" w:rsidRPr="003327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36F0" w:rsidRPr="0033272F" w:rsidRDefault="000136F0" w:rsidP="00876B31">
      <w:pPr>
        <w:spacing w:after="0" w:line="36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33272F">
        <w:rPr>
          <w:rFonts w:ascii="Times New Roman" w:hAnsi="Times New Roman" w:cs="Times New Roman"/>
          <w:sz w:val="28"/>
          <w:szCs w:val="28"/>
        </w:rPr>
        <w:t xml:space="preserve">В ряде развитых стран мира имеются специальные программы обучения </w:t>
      </w:r>
      <w:r w:rsidR="005C6BD5" w:rsidRPr="0033272F">
        <w:rPr>
          <w:rFonts w:ascii="Times New Roman" w:hAnsi="Times New Roman" w:cs="Times New Roman"/>
          <w:sz w:val="28"/>
          <w:szCs w:val="28"/>
        </w:rPr>
        <w:t>ВХ</w:t>
      </w:r>
      <w:r w:rsidR="00834AAE" w:rsidRPr="0033272F">
        <w:rPr>
          <w:rFonts w:ascii="Times New Roman" w:hAnsi="Times New Roman" w:cs="Times New Roman"/>
          <w:sz w:val="28"/>
          <w:szCs w:val="28"/>
        </w:rPr>
        <w:t xml:space="preserve">. </w:t>
      </w:r>
      <w:r w:rsidR="004553D7" w:rsidRPr="0033272F">
        <w:rPr>
          <w:rFonts w:ascii="Times New Roman" w:hAnsi="Times New Roman" w:cs="Times New Roman"/>
          <w:sz w:val="28"/>
          <w:szCs w:val="28"/>
        </w:rPr>
        <w:t>Они</w:t>
      </w:r>
      <w:r w:rsidR="001660A5" w:rsidRPr="0033272F">
        <w:rPr>
          <w:rFonts w:ascii="Times New Roman" w:hAnsi="Times New Roman" w:cs="Times New Roman"/>
          <w:sz w:val="28"/>
          <w:szCs w:val="28"/>
        </w:rPr>
        <w:t xml:space="preserve"> </w:t>
      </w:r>
      <w:r w:rsidR="006723AA" w:rsidRPr="0033272F">
        <w:rPr>
          <w:rFonts w:ascii="Times New Roman" w:hAnsi="Times New Roman" w:cs="Times New Roman"/>
          <w:sz w:val="28"/>
          <w:szCs w:val="28"/>
        </w:rPr>
        <w:t>обеспечивают углубленное медицинское и хирургическое обучение в диагностике и лечении широкого разнообразия витреоретинальных заболеваний, включая диабетическую</w:t>
      </w:r>
      <w:r w:rsidR="00EE3E3C" w:rsidRPr="003327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23AA" w:rsidRPr="0033272F">
        <w:rPr>
          <w:rFonts w:ascii="Times New Roman" w:hAnsi="Times New Roman" w:cs="Times New Roman"/>
          <w:sz w:val="28"/>
          <w:szCs w:val="28"/>
        </w:rPr>
        <w:t>ретинопатию</w:t>
      </w:r>
      <w:proofErr w:type="spellEnd"/>
      <w:r w:rsidR="006723AA" w:rsidRPr="0033272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723AA" w:rsidRPr="0033272F">
        <w:rPr>
          <w:rFonts w:ascii="Times New Roman" w:hAnsi="Times New Roman" w:cs="Times New Roman"/>
          <w:sz w:val="28"/>
          <w:szCs w:val="28"/>
        </w:rPr>
        <w:t>макулярное</w:t>
      </w:r>
      <w:proofErr w:type="spellEnd"/>
      <w:r w:rsidR="006723AA" w:rsidRPr="0033272F">
        <w:rPr>
          <w:rFonts w:ascii="Times New Roman" w:hAnsi="Times New Roman" w:cs="Times New Roman"/>
          <w:sz w:val="28"/>
          <w:szCs w:val="28"/>
        </w:rPr>
        <w:t xml:space="preserve"> отверстие, отслойки сетчатки, травмы, </w:t>
      </w:r>
      <w:proofErr w:type="spellStart"/>
      <w:r w:rsidR="006723AA" w:rsidRPr="0033272F">
        <w:rPr>
          <w:rFonts w:ascii="Times New Roman" w:hAnsi="Times New Roman" w:cs="Times New Roman"/>
          <w:sz w:val="28"/>
          <w:szCs w:val="28"/>
        </w:rPr>
        <w:t>увеиты</w:t>
      </w:r>
      <w:proofErr w:type="spellEnd"/>
      <w:r w:rsidR="006723AA" w:rsidRPr="0033272F">
        <w:rPr>
          <w:rFonts w:ascii="Times New Roman" w:hAnsi="Times New Roman" w:cs="Times New Roman"/>
          <w:sz w:val="28"/>
          <w:szCs w:val="28"/>
        </w:rPr>
        <w:t xml:space="preserve">, наследственные дегенерации сетчатки, </w:t>
      </w:r>
      <w:proofErr w:type="spellStart"/>
      <w:r w:rsidR="006723AA" w:rsidRPr="0033272F">
        <w:rPr>
          <w:rFonts w:ascii="Times New Roman" w:hAnsi="Times New Roman" w:cs="Times New Roman"/>
          <w:sz w:val="28"/>
          <w:szCs w:val="28"/>
        </w:rPr>
        <w:t>ретинопа</w:t>
      </w:r>
      <w:r w:rsidR="001660A5" w:rsidRPr="0033272F">
        <w:rPr>
          <w:rFonts w:ascii="Times New Roman" w:hAnsi="Times New Roman" w:cs="Times New Roman"/>
          <w:sz w:val="28"/>
          <w:szCs w:val="28"/>
        </w:rPr>
        <w:t>тии</w:t>
      </w:r>
      <w:proofErr w:type="spellEnd"/>
      <w:r w:rsidR="001660A5" w:rsidRPr="0033272F">
        <w:rPr>
          <w:rFonts w:ascii="Times New Roman" w:hAnsi="Times New Roman" w:cs="Times New Roman"/>
          <w:sz w:val="28"/>
          <w:szCs w:val="28"/>
        </w:rPr>
        <w:t xml:space="preserve"> недоношенных и </w:t>
      </w:r>
      <w:proofErr w:type="spellStart"/>
      <w:r w:rsidR="001660A5" w:rsidRPr="0033272F">
        <w:rPr>
          <w:rFonts w:ascii="Times New Roman" w:hAnsi="Times New Roman" w:cs="Times New Roman"/>
          <w:sz w:val="28"/>
          <w:szCs w:val="28"/>
        </w:rPr>
        <w:t>онкопатологию</w:t>
      </w:r>
      <w:proofErr w:type="spellEnd"/>
      <w:r w:rsidR="006723AA" w:rsidRPr="0033272F">
        <w:rPr>
          <w:rFonts w:ascii="Times New Roman" w:hAnsi="Times New Roman" w:cs="Times New Roman"/>
          <w:sz w:val="28"/>
          <w:szCs w:val="28"/>
        </w:rPr>
        <w:t>.</w:t>
      </w:r>
      <w:r w:rsidR="001660A5" w:rsidRPr="0033272F">
        <w:rPr>
          <w:rFonts w:ascii="Times New Roman" w:hAnsi="Times New Roman" w:cs="Times New Roman"/>
          <w:sz w:val="28"/>
          <w:szCs w:val="28"/>
        </w:rPr>
        <w:t xml:space="preserve"> </w:t>
      </w:r>
      <w:r w:rsidR="005209C0" w:rsidRPr="0033272F">
        <w:rPr>
          <w:rFonts w:ascii="Times New Roman" w:hAnsi="Times New Roman" w:cs="Times New Roman"/>
          <w:sz w:val="28"/>
          <w:szCs w:val="28"/>
        </w:rPr>
        <w:t>Процесс обучения</w:t>
      </w:r>
      <w:r w:rsidR="006723AA" w:rsidRPr="0033272F">
        <w:rPr>
          <w:rFonts w:ascii="Times New Roman" w:hAnsi="Times New Roman" w:cs="Times New Roman"/>
          <w:sz w:val="28"/>
          <w:szCs w:val="28"/>
        </w:rPr>
        <w:t xml:space="preserve"> проходит под контролем высококлассных специалистов с большим опытом работы в области </w:t>
      </w:r>
      <w:r w:rsidR="005C6BD5" w:rsidRPr="0033272F">
        <w:rPr>
          <w:rFonts w:ascii="Times New Roman" w:hAnsi="Times New Roman" w:cs="Times New Roman"/>
          <w:sz w:val="28"/>
          <w:szCs w:val="28"/>
        </w:rPr>
        <w:t>ВХ</w:t>
      </w:r>
      <w:r w:rsidR="005209C0" w:rsidRPr="0033272F">
        <w:rPr>
          <w:rFonts w:ascii="Times New Roman" w:hAnsi="Times New Roman" w:cs="Times New Roman"/>
          <w:sz w:val="28"/>
          <w:szCs w:val="28"/>
        </w:rPr>
        <w:t xml:space="preserve">. </w:t>
      </w:r>
      <w:r w:rsidR="007D4F9A" w:rsidRPr="0033272F">
        <w:rPr>
          <w:rFonts w:ascii="Times New Roman" w:hAnsi="Times New Roman" w:cs="Times New Roman"/>
          <w:sz w:val="28"/>
          <w:szCs w:val="28"/>
        </w:rPr>
        <w:t>Получение практических на</w:t>
      </w:r>
      <w:r w:rsidR="00EE3E3C" w:rsidRPr="0033272F">
        <w:rPr>
          <w:rFonts w:ascii="Times New Roman" w:hAnsi="Times New Roman" w:cs="Times New Roman"/>
          <w:sz w:val="28"/>
          <w:szCs w:val="28"/>
        </w:rPr>
        <w:t xml:space="preserve">выков происходит в условиях </w:t>
      </w:r>
      <w:proofErr w:type="spellStart"/>
      <w:r w:rsidR="00EE3E3C" w:rsidRPr="0033272F">
        <w:rPr>
          <w:rFonts w:ascii="Times New Roman" w:hAnsi="Times New Roman" w:cs="Times New Roman"/>
          <w:sz w:val="28"/>
          <w:szCs w:val="28"/>
        </w:rPr>
        <w:t>сим</w:t>
      </w:r>
      <w:r w:rsidR="007D4F9A" w:rsidRPr="0033272F">
        <w:rPr>
          <w:rFonts w:ascii="Times New Roman" w:hAnsi="Times New Roman" w:cs="Times New Roman"/>
          <w:sz w:val="28"/>
          <w:szCs w:val="28"/>
        </w:rPr>
        <w:t>уляционных</w:t>
      </w:r>
      <w:proofErr w:type="spellEnd"/>
      <w:r w:rsidR="007D4F9A" w:rsidRPr="0033272F">
        <w:rPr>
          <w:rFonts w:ascii="Times New Roman" w:hAnsi="Times New Roman" w:cs="Times New Roman"/>
          <w:sz w:val="28"/>
          <w:szCs w:val="28"/>
        </w:rPr>
        <w:t xml:space="preserve"> центров и </w:t>
      </w:r>
      <w:r w:rsidR="001660A5" w:rsidRPr="0033272F">
        <w:rPr>
          <w:rFonts w:ascii="Times New Roman" w:hAnsi="Times New Roman" w:cs="Times New Roman"/>
          <w:sz w:val="28"/>
          <w:szCs w:val="28"/>
        </w:rPr>
        <w:t xml:space="preserve">в </w:t>
      </w:r>
      <w:r w:rsidR="007D4F9A" w:rsidRPr="0033272F">
        <w:rPr>
          <w:rFonts w:ascii="Times New Roman" w:hAnsi="Times New Roman" w:cs="Times New Roman"/>
          <w:sz w:val="28"/>
          <w:szCs w:val="28"/>
        </w:rPr>
        <w:t>операционных офтальмологических клиник.</w:t>
      </w:r>
    </w:p>
    <w:p w:rsidR="000136F0" w:rsidRPr="0033272F" w:rsidRDefault="000136F0" w:rsidP="00876B31">
      <w:pPr>
        <w:spacing w:after="0" w:line="36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33272F">
        <w:rPr>
          <w:rFonts w:ascii="Times New Roman" w:hAnsi="Times New Roman" w:cs="Times New Roman"/>
          <w:sz w:val="28"/>
          <w:szCs w:val="28"/>
        </w:rPr>
        <w:t xml:space="preserve">В настоящее время в Российской Федерации отсутствует официальная программа обучения </w:t>
      </w:r>
      <w:r w:rsidR="005C6BD5" w:rsidRPr="0033272F">
        <w:rPr>
          <w:rFonts w:ascii="Times New Roman" w:hAnsi="Times New Roman" w:cs="Times New Roman"/>
          <w:sz w:val="28"/>
          <w:szCs w:val="28"/>
        </w:rPr>
        <w:t>ВХ</w:t>
      </w:r>
      <w:r w:rsidR="00A57981" w:rsidRPr="0033272F">
        <w:rPr>
          <w:rFonts w:ascii="Times New Roman" w:hAnsi="Times New Roman" w:cs="Times New Roman"/>
          <w:sz w:val="28"/>
          <w:szCs w:val="28"/>
        </w:rPr>
        <w:t xml:space="preserve">, поэтому процесс обучения является самостоятельным. Многие врачи вынуждены разрабатывать свои собственные программы обучения включающие: изучение профессиональной литературы в области </w:t>
      </w:r>
      <w:r w:rsidR="005C6BD5" w:rsidRPr="0033272F">
        <w:rPr>
          <w:rFonts w:ascii="Times New Roman" w:hAnsi="Times New Roman" w:cs="Times New Roman"/>
          <w:sz w:val="28"/>
          <w:szCs w:val="28"/>
        </w:rPr>
        <w:t>ВХ</w:t>
      </w:r>
      <w:r w:rsidR="00EC326A" w:rsidRPr="0033272F">
        <w:rPr>
          <w:rFonts w:ascii="Times New Roman" w:hAnsi="Times New Roman" w:cs="Times New Roman"/>
          <w:sz w:val="28"/>
          <w:szCs w:val="28"/>
        </w:rPr>
        <w:t xml:space="preserve">, </w:t>
      </w:r>
      <w:r w:rsidR="002210A9" w:rsidRPr="0033272F">
        <w:rPr>
          <w:rFonts w:ascii="Times New Roman" w:hAnsi="Times New Roman" w:cs="Times New Roman"/>
          <w:sz w:val="28"/>
          <w:szCs w:val="28"/>
        </w:rPr>
        <w:t xml:space="preserve">участие в различных </w:t>
      </w:r>
      <w:r w:rsidR="00666672" w:rsidRPr="0033272F">
        <w:rPr>
          <w:rFonts w:ascii="Times New Roman" w:hAnsi="Times New Roman" w:cs="Times New Roman"/>
          <w:sz w:val="28"/>
          <w:szCs w:val="28"/>
        </w:rPr>
        <w:t>собраниях,</w:t>
      </w:r>
      <w:r w:rsidR="002210A9" w:rsidRPr="0033272F">
        <w:rPr>
          <w:rFonts w:ascii="Times New Roman" w:hAnsi="Times New Roman" w:cs="Times New Roman"/>
          <w:sz w:val="28"/>
          <w:szCs w:val="28"/>
        </w:rPr>
        <w:t xml:space="preserve"> в которых обсуждаются последние открытия в </w:t>
      </w:r>
      <w:r w:rsidR="005C6BD5" w:rsidRPr="0033272F">
        <w:rPr>
          <w:rFonts w:ascii="Times New Roman" w:hAnsi="Times New Roman" w:cs="Times New Roman"/>
          <w:sz w:val="28"/>
          <w:szCs w:val="28"/>
        </w:rPr>
        <w:t>этой области</w:t>
      </w:r>
      <w:r w:rsidR="002210A9" w:rsidRPr="0033272F">
        <w:rPr>
          <w:rFonts w:ascii="Times New Roman" w:hAnsi="Times New Roman" w:cs="Times New Roman"/>
          <w:sz w:val="28"/>
          <w:szCs w:val="28"/>
        </w:rPr>
        <w:t xml:space="preserve">, </w:t>
      </w:r>
      <w:r w:rsidR="00A57981" w:rsidRPr="0033272F">
        <w:rPr>
          <w:rFonts w:ascii="Times New Roman" w:hAnsi="Times New Roman" w:cs="Times New Roman"/>
          <w:sz w:val="28"/>
          <w:szCs w:val="28"/>
        </w:rPr>
        <w:t>поиск и сотрудничество с опытными</w:t>
      </w:r>
      <w:r w:rsidR="00A86466" w:rsidRPr="0033272F">
        <w:rPr>
          <w:rFonts w:ascii="Times New Roman" w:hAnsi="Times New Roman" w:cs="Times New Roman"/>
          <w:sz w:val="28"/>
          <w:szCs w:val="28"/>
        </w:rPr>
        <w:t xml:space="preserve"> хирургами, которые готовы оказать помощь в обучени</w:t>
      </w:r>
      <w:r w:rsidR="00EC326A" w:rsidRPr="0033272F">
        <w:rPr>
          <w:rFonts w:ascii="Times New Roman" w:hAnsi="Times New Roman" w:cs="Times New Roman"/>
          <w:sz w:val="28"/>
          <w:szCs w:val="28"/>
        </w:rPr>
        <w:t>и</w:t>
      </w:r>
      <w:r w:rsidR="00A86466" w:rsidRPr="0033272F">
        <w:rPr>
          <w:rFonts w:ascii="Times New Roman" w:hAnsi="Times New Roman" w:cs="Times New Roman"/>
          <w:sz w:val="28"/>
          <w:szCs w:val="28"/>
        </w:rPr>
        <w:t xml:space="preserve"> и выступить в рол</w:t>
      </w:r>
      <w:r w:rsidR="00EC326A" w:rsidRPr="0033272F">
        <w:rPr>
          <w:rFonts w:ascii="Times New Roman" w:hAnsi="Times New Roman" w:cs="Times New Roman"/>
          <w:sz w:val="28"/>
          <w:szCs w:val="28"/>
        </w:rPr>
        <w:t>и</w:t>
      </w:r>
      <w:r w:rsidR="00A86466" w:rsidRPr="0033272F">
        <w:rPr>
          <w:rFonts w:ascii="Times New Roman" w:hAnsi="Times New Roman" w:cs="Times New Roman"/>
          <w:sz w:val="28"/>
          <w:szCs w:val="28"/>
        </w:rPr>
        <w:t xml:space="preserve"> наставника; посещение витреоретинальных операций </w:t>
      </w:r>
      <w:r w:rsidR="002210A9" w:rsidRPr="0033272F">
        <w:rPr>
          <w:rFonts w:ascii="Times New Roman" w:hAnsi="Times New Roman" w:cs="Times New Roman"/>
          <w:sz w:val="28"/>
          <w:szCs w:val="28"/>
        </w:rPr>
        <w:t xml:space="preserve">для наблюдения и </w:t>
      </w:r>
      <w:proofErr w:type="spellStart"/>
      <w:r w:rsidR="002210A9" w:rsidRPr="0033272F">
        <w:rPr>
          <w:rFonts w:ascii="Times New Roman" w:hAnsi="Times New Roman" w:cs="Times New Roman"/>
          <w:sz w:val="28"/>
          <w:szCs w:val="28"/>
        </w:rPr>
        <w:t>ассистирования</w:t>
      </w:r>
      <w:proofErr w:type="spellEnd"/>
      <w:r w:rsidR="002210A9" w:rsidRPr="0033272F">
        <w:rPr>
          <w:rFonts w:ascii="Times New Roman" w:hAnsi="Times New Roman" w:cs="Times New Roman"/>
          <w:sz w:val="28"/>
          <w:szCs w:val="28"/>
        </w:rPr>
        <w:t>;</w:t>
      </w:r>
      <w:r w:rsidR="001660A5" w:rsidRPr="0033272F">
        <w:rPr>
          <w:rFonts w:ascii="Times New Roman" w:hAnsi="Times New Roman" w:cs="Times New Roman"/>
          <w:sz w:val="28"/>
          <w:szCs w:val="28"/>
        </w:rPr>
        <w:t xml:space="preserve"> </w:t>
      </w:r>
      <w:r w:rsidR="002210A9" w:rsidRPr="0033272F">
        <w:rPr>
          <w:rFonts w:ascii="Times New Roman" w:hAnsi="Times New Roman" w:cs="Times New Roman"/>
          <w:sz w:val="28"/>
          <w:szCs w:val="28"/>
        </w:rPr>
        <w:t>участие в обследовани</w:t>
      </w:r>
      <w:r w:rsidR="00EC326A" w:rsidRPr="0033272F">
        <w:rPr>
          <w:rFonts w:ascii="Times New Roman" w:hAnsi="Times New Roman" w:cs="Times New Roman"/>
          <w:sz w:val="28"/>
          <w:szCs w:val="28"/>
        </w:rPr>
        <w:t>и</w:t>
      </w:r>
      <w:r w:rsidR="002210A9" w:rsidRPr="0033272F">
        <w:rPr>
          <w:rFonts w:ascii="Times New Roman" w:hAnsi="Times New Roman" w:cs="Times New Roman"/>
          <w:sz w:val="28"/>
          <w:szCs w:val="28"/>
        </w:rPr>
        <w:t xml:space="preserve"> пациентов с витреоретинальной патологией для разработки адекватной хирургической тактики; отработка и усовершенствование практических навыков осуществления витреоретинальных манипуляций на хирургических тренажерах и на трупных свиных глазах. Проблемой данного процесса самообучения является отсутствие</w:t>
      </w:r>
      <w:r w:rsidR="001660A5" w:rsidRPr="0033272F">
        <w:rPr>
          <w:rFonts w:ascii="Times New Roman" w:hAnsi="Times New Roman" w:cs="Times New Roman"/>
          <w:sz w:val="28"/>
          <w:szCs w:val="28"/>
        </w:rPr>
        <w:t xml:space="preserve"> </w:t>
      </w:r>
      <w:r w:rsidR="00B7430A" w:rsidRPr="0033272F">
        <w:rPr>
          <w:rFonts w:ascii="Times New Roman" w:hAnsi="Times New Roman" w:cs="Times New Roman"/>
          <w:sz w:val="28"/>
          <w:szCs w:val="28"/>
        </w:rPr>
        <w:t xml:space="preserve">систематичности и рационального подхода, а также контроля за его ходом. Некоторые врачи вынуждены выполнять </w:t>
      </w:r>
      <w:r w:rsidR="005C6BD5" w:rsidRPr="0033272F">
        <w:rPr>
          <w:rFonts w:ascii="Times New Roman" w:hAnsi="Times New Roman" w:cs="Times New Roman"/>
          <w:sz w:val="28"/>
          <w:szCs w:val="28"/>
        </w:rPr>
        <w:t>ВХВ</w:t>
      </w:r>
      <w:r w:rsidR="00B7430A" w:rsidRPr="0033272F">
        <w:rPr>
          <w:rFonts w:ascii="Times New Roman" w:hAnsi="Times New Roman" w:cs="Times New Roman"/>
          <w:sz w:val="28"/>
          <w:szCs w:val="28"/>
        </w:rPr>
        <w:t xml:space="preserve"> без наличия должной подготовки, что зачастую приводит к плачевным результатам, таким как потеря зрения, а иногда даже самого глаза.</w:t>
      </w:r>
    </w:p>
    <w:p w:rsidR="007955FC" w:rsidRPr="0033272F" w:rsidRDefault="00D53D9A" w:rsidP="00876B31">
      <w:pPr>
        <w:spacing w:after="0" w:line="360" w:lineRule="auto"/>
        <w:ind w:firstLine="34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3272F">
        <w:rPr>
          <w:rFonts w:ascii="Times New Roman" w:hAnsi="Times New Roman" w:cs="Times New Roman"/>
          <w:color w:val="000000" w:themeColor="text1"/>
          <w:sz w:val="28"/>
          <w:szCs w:val="28"/>
        </w:rPr>
        <w:t>В то же время</w:t>
      </w:r>
      <w:r w:rsidR="00B7430A" w:rsidRPr="003327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России существуют различные </w:t>
      </w:r>
      <w:r w:rsidR="00B16549" w:rsidRPr="0033272F">
        <w:rPr>
          <w:rFonts w:ascii="Times New Roman" w:hAnsi="Times New Roman" w:cs="Times New Roman"/>
          <w:color w:val="000000" w:themeColor="text1"/>
          <w:sz w:val="28"/>
          <w:szCs w:val="28"/>
        </w:rPr>
        <w:t>курсы</w:t>
      </w:r>
      <w:r w:rsidR="00CC58FE" w:rsidRPr="003327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C58FE" w:rsidRPr="0033272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WetLab</w:t>
      </w:r>
      <w:proofErr w:type="spellEnd"/>
      <w:r w:rsidR="00B16549" w:rsidRPr="0033272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B7430A" w:rsidRPr="003327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направленные на </w:t>
      </w:r>
      <w:r w:rsidR="00B7430A" w:rsidRPr="003327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освоение современных методик </w:t>
      </w:r>
      <w:r w:rsidR="005C6BD5" w:rsidRPr="003327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ВХ</w:t>
      </w:r>
      <w:r w:rsidR="00B7430A" w:rsidRPr="003327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лечении различных патологий заднего отрезка глаза.</w:t>
      </w:r>
    </w:p>
    <w:p w:rsidR="00A037BA" w:rsidRPr="0033272F" w:rsidRDefault="00A037BA" w:rsidP="00A037BA">
      <w:pPr>
        <w:spacing w:after="0" w:line="360" w:lineRule="auto"/>
        <w:ind w:firstLine="3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272F">
        <w:rPr>
          <w:rFonts w:ascii="Times New Roman" w:eastAsia="Times New Roman" w:hAnsi="Times New Roman" w:cs="Times New Roman"/>
          <w:b/>
          <w:sz w:val="28"/>
          <w:szCs w:val="28"/>
        </w:rPr>
        <w:t xml:space="preserve">2. Цель. </w:t>
      </w:r>
    </w:p>
    <w:p w:rsidR="00EE2B0E" w:rsidRPr="0033272F" w:rsidRDefault="002F7A15" w:rsidP="00333434">
      <w:pPr>
        <w:spacing w:after="0" w:line="360" w:lineRule="auto"/>
        <w:ind w:firstLine="34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327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Проанализировать</w:t>
      </w:r>
      <w:r w:rsidRPr="0033272F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327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десятилетний опыт</w:t>
      </w:r>
      <w:r w:rsidRPr="0033272F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327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работы образовательного курса </w:t>
      </w:r>
      <w:proofErr w:type="spellStart"/>
      <w:proofErr w:type="gramStart"/>
      <w:r w:rsidRPr="003327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WetLab</w:t>
      </w:r>
      <w:proofErr w:type="spellEnd"/>
      <w:r w:rsidRPr="003327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по</w:t>
      </w:r>
      <w:proofErr w:type="gramEnd"/>
      <w:r w:rsidRPr="003327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витреоретинальной хирургии в </w:t>
      </w:r>
      <w:proofErr w:type="spellStart"/>
      <w:r w:rsidRPr="003327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г.Казан</w:t>
      </w:r>
      <w:r w:rsidR="007955FC" w:rsidRPr="003327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ь</w:t>
      </w:r>
      <w:proofErr w:type="spellEnd"/>
      <w:r w:rsidRPr="003327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оценить эффективность </w:t>
      </w:r>
      <w:r w:rsidR="005A792A" w:rsidRPr="003327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многоэтапного подхода </w:t>
      </w:r>
      <w:r w:rsidRPr="003327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системе подготовки витреоретинальных хирургов</w:t>
      </w:r>
      <w:r w:rsidR="006C09D5" w:rsidRPr="003327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 работе с тяжелой патологией заднего отрезка глаза</w:t>
      </w:r>
      <w:r w:rsidRPr="003327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A037BA" w:rsidRPr="0033272F" w:rsidRDefault="00A037BA" w:rsidP="00876B31">
      <w:pPr>
        <w:spacing w:after="0" w:line="360" w:lineRule="auto"/>
        <w:ind w:firstLine="3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272F">
        <w:rPr>
          <w:rFonts w:ascii="Times New Roman" w:eastAsia="Times New Roman" w:hAnsi="Times New Roman" w:cs="Times New Roman"/>
          <w:b/>
          <w:sz w:val="28"/>
          <w:szCs w:val="28"/>
        </w:rPr>
        <w:t>3. Материал и методы.</w:t>
      </w:r>
      <w:r w:rsidRPr="003327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955FC" w:rsidRPr="0033272F" w:rsidRDefault="007955FC" w:rsidP="00876B31">
      <w:pPr>
        <w:spacing w:after="0" w:line="360" w:lineRule="auto"/>
        <w:ind w:firstLine="34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327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Курс </w:t>
      </w:r>
      <w:r w:rsidR="00A037BA" w:rsidRPr="003327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</w:t>
      </w:r>
      <w:r w:rsidRPr="003327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Витреоретинальная хирургия</w:t>
      </w:r>
      <w:r w:rsidR="00A037BA" w:rsidRPr="003327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</w:t>
      </w:r>
      <w:r w:rsidRPr="003327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 системе обучения </w:t>
      </w:r>
      <w:proofErr w:type="spellStart"/>
      <w:r w:rsidRPr="003327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WetLab</w:t>
      </w:r>
      <w:proofErr w:type="spellEnd"/>
      <w:r w:rsidRPr="003327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реализуется в г. Казани с 2011 года; идейными вдохновителями и организаторами данного курса были авторы данной статьи совместно с компанией </w:t>
      </w:r>
      <w:r w:rsidR="00A037BA" w:rsidRPr="003327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</w:t>
      </w:r>
      <w:proofErr w:type="spellStart"/>
      <w:r w:rsidRPr="003327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Alcon</w:t>
      </w:r>
      <w:proofErr w:type="spellEnd"/>
      <w:r w:rsidR="00A037BA" w:rsidRPr="003327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</w:t>
      </w:r>
      <w:r w:rsidRPr="003327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r w:rsidR="006C0389" w:rsidRPr="003327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Поводом для создания одного из первого в стране образовательного цикла </w:t>
      </w:r>
      <w:proofErr w:type="spellStart"/>
      <w:r w:rsidR="006C0389" w:rsidRPr="003327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WetLab</w:t>
      </w:r>
      <w:proofErr w:type="spellEnd"/>
      <w:r w:rsidR="009331AC" w:rsidRPr="003327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г. Казань</w:t>
      </w:r>
      <w:r w:rsidR="006C0389" w:rsidRPr="003327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явился бурный рост витреоретинального направления в офтальмологии в начале 2000-х, глобальный дефицит витреоретинальных хирургов в стране, единичные клиники, владеющие всем спектром помощи пациентам с витреоретинальной патологией. </w:t>
      </w:r>
      <w:r w:rsidRPr="003327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Указанный курс изначально проходил на базе Образовательного центра высоких медицинских технологий Минздрава Республики Татарстан в г. Казани, в настоящее время проходит на базе Республиканской клинической офтальмологической больницы Минздрава Республики Татарстан под контролем и при участии ведущих хирургов страны [3</w:t>
      </w:r>
      <w:r w:rsidR="006C0389" w:rsidRPr="003327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,4</w:t>
      </w:r>
      <w:r w:rsidRPr="003327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], которые обладают большим опытом в области ВХ. За годы существования курса в его работе приняли участие более 20 извес</w:t>
      </w:r>
      <w:r w:rsidR="006C0389" w:rsidRPr="003327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тных витреоретинальных хирургов</w:t>
      </w:r>
      <w:r w:rsidRPr="003327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имеющих ученые степени кандидатов и докторов медицинских наук, владеющих всеми методиками витреоретинальной хирургии, включая авторские</w:t>
      </w:r>
      <w:r w:rsidR="00C35593" w:rsidRPr="003327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[3,</w:t>
      </w:r>
      <w:r w:rsidR="00DB010E" w:rsidRPr="003327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5</w:t>
      </w:r>
      <w:r w:rsidR="00C35593" w:rsidRPr="003327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]</w:t>
      </w:r>
      <w:r w:rsidRPr="003327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A3348E" w:rsidRPr="003327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E823B2" w:rsidRPr="0033272F" w:rsidRDefault="00CC46FA" w:rsidP="00876B31">
      <w:pPr>
        <w:spacing w:after="0" w:line="360" w:lineRule="auto"/>
        <w:ind w:firstLine="3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27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 w:rsidR="004F7655" w:rsidRPr="003327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327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ходе</w:t>
      </w:r>
      <w:r w:rsidR="004F7655" w:rsidRPr="003327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327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данного курса</w:t>
      </w:r>
      <w:r w:rsidR="00B16549" w:rsidRPr="003327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слушатели име</w:t>
      </w:r>
      <w:r w:rsidR="00A46B84" w:rsidRPr="003327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ли</w:t>
      </w:r>
      <w:r w:rsidR="00B16549" w:rsidRPr="003327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возможность отработки практических навыков с использованием современного </w:t>
      </w:r>
      <w:r w:rsidR="0062055E" w:rsidRPr="003327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витреоретинального оборудования</w:t>
      </w:r>
      <w:r w:rsidR="00B16549" w:rsidRPr="003327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F417DF" w:rsidRPr="003327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на свиных глазах в учебной лаборатории </w:t>
      </w:r>
      <w:proofErr w:type="spellStart"/>
      <w:r w:rsidR="00F417DF" w:rsidRPr="003327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WetLab</w:t>
      </w:r>
      <w:proofErr w:type="spellEnd"/>
      <w:r w:rsidR="006520A7" w:rsidRPr="003327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r w:rsidR="00F417DF" w:rsidRPr="003327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Обучение происходи</w:t>
      </w:r>
      <w:r w:rsidR="00A46B84" w:rsidRPr="003327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ло</w:t>
      </w:r>
      <w:r w:rsidR="00F417DF" w:rsidRPr="003327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малых группах (менее 12-и человек), что позволя</w:t>
      </w:r>
      <w:r w:rsidR="00A46B84" w:rsidRPr="003327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ло</w:t>
      </w:r>
      <w:r w:rsidR="00F417DF" w:rsidRPr="003327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каж</w:t>
      </w:r>
      <w:r w:rsidR="006520A7" w:rsidRPr="003327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дому слушателю отрабатывать все виды</w:t>
      </w:r>
      <w:r w:rsidR="00F417DF" w:rsidRPr="003327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вмешательств с максимальной эффективностью и отдачей.</w:t>
      </w:r>
      <w:r w:rsidR="006520A7" w:rsidRPr="003327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Данный курс состоит из цикла теоретических занятий по основам витреоретинальн</w:t>
      </w:r>
      <w:r w:rsidR="005C6BD5" w:rsidRPr="003327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ых вмешательств</w:t>
      </w:r>
      <w:r w:rsidR="006520A7" w:rsidRPr="003327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отработки манипуляци</w:t>
      </w:r>
      <w:r w:rsidR="00C87CCC" w:rsidRPr="003327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й</w:t>
      </w:r>
      <w:r w:rsidR="006520A7" w:rsidRPr="003327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 </w:t>
      </w:r>
      <w:r w:rsidR="006520A7" w:rsidRPr="0033272F">
        <w:rPr>
          <w:rFonts w:ascii="Times New Roman" w:hAnsi="Times New Roman" w:cs="Times New Roman"/>
          <w:color w:val="000000"/>
          <w:sz w:val="28"/>
          <w:szCs w:val="28"/>
        </w:rPr>
        <w:t xml:space="preserve">витреоретинальном модуле тренажера </w:t>
      </w:r>
      <w:proofErr w:type="spellStart"/>
      <w:r w:rsidR="006520A7" w:rsidRPr="0033272F">
        <w:rPr>
          <w:rFonts w:ascii="Times New Roman" w:hAnsi="Times New Roman" w:cs="Times New Roman"/>
          <w:color w:val="000000"/>
          <w:sz w:val="28"/>
          <w:szCs w:val="28"/>
        </w:rPr>
        <w:t>EyeSi</w:t>
      </w:r>
      <w:proofErr w:type="spellEnd"/>
      <w:r w:rsidR="006520A7" w:rsidRPr="0033272F">
        <w:rPr>
          <w:rFonts w:ascii="Times New Roman" w:hAnsi="Times New Roman" w:cs="Times New Roman"/>
          <w:color w:val="000000"/>
          <w:sz w:val="28"/>
          <w:szCs w:val="28"/>
        </w:rPr>
        <w:t>, симуляци</w:t>
      </w:r>
      <w:r w:rsidRPr="0033272F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EE3E3C" w:rsidRPr="0033272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3272F">
        <w:rPr>
          <w:rFonts w:ascii="Times New Roman" w:hAnsi="Times New Roman" w:cs="Times New Roman"/>
          <w:color w:val="000000"/>
          <w:sz w:val="28"/>
          <w:szCs w:val="28"/>
        </w:rPr>
        <w:t xml:space="preserve">основных этапов выполнения операций на свиных глазах, </w:t>
      </w:r>
      <w:r w:rsidR="00F417DF" w:rsidRPr="003327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посещени</w:t>
      </w:r>
      <w:r w:rsidRPr="003327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</w:t>
      </w:r>
      <w:r w:rsidR="00F417DF" w:rsidRPr="003327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слушателями операционной </w:t>
      </w:r>
      <w:r w:rsidRPr="003327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для</w:t>
      </w:r>
      <w:r w:rsidR="00F417DF" w:rsidRPr="003327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принят</w:t>
      </w:r>
      <w:r w:rsidRPr="003327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ия</w:t>
      </w:r>
      <w:r w:rsidR="00F417DF" w:rsidRPr="003327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участи</w:t>
      </w:r>
      <w:r w:rsidRPr="003327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</w:t>
      </w:r>
      <w:r w:rsidR="00F417DF" w:rsidRPr="003327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</w:t>
      </w:r>
      <w:r w:rsidRPr="003327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реальной витреоретинальной операции</w:t>
      </w:r>
      <w:r w:rsidR="004F7655" w:rsidRPr="003327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327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качестве ассистентов</w:t>
      </w:r>
      <w:r w:rsidR="009E2396" w:rsidRPr="003327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Pr="003327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Также во время теоретических занятий ведутся телемосты в режиме on-line</w:t>
      </w:r>
      <w:r w:rsidR="00C44C36" w:rsidRPr="003327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</w:t>
      </w:r>
      <w:r w:rsidRPr="003327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операционными из </w:t>
      </w:r>
      <w:r w:rsidR="006C3491" w:rsidRPr="003327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различных городов России (</w:t>
      </w:r>
      <w:r w:rsidRPr="003327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Екатеринбурга, Москвы</w:t>
      </w:r>
      <w:r w:rsidR="006C3491" w:rsidRPr="003327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С.-Петербурга</w:t>
      </w:r>
      <w:r w:rsidRPr="003327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</w:t>
      </w:r>
      <w:r w:rsidR="006C3491" w:rsidRPr="003327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др.)</w:t>
      </w:r>
      <w:r w:rsidR="00FB4CF9" w:rsidRPr="003327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Pr="003327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 которых слушатели могут наблюдать за проведением </w:t>
      </w:r>
      <w:r w:rsidR="005C6BD5" w:rsidRPr="003327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ВХВ</w:t>
      </w:r>
      <w:r w:rsidRPr="003327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="004F7655" w:rsidRPr="003327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задавать интересующие их вопросы и </w:t>
      </w:r>
      <w:r w:rsidRPr="003327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получать подробные </w:t>
      </w:r>
      <w:r w:rsidR="003C57C9" w:rsidRPr="003327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объяснения,</w:t>
      </w:r>
      <w:r w:rsidRPr="003327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связанные с особенностями выполнения различных этапов операции.</w:t>
      </w:r>
      <w:r w:rsidR="00A46B84" w:rsidRPr="003327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Логичным продолжением данного курса явилось проведение с 2013 года ежегодного семинара </w:t>
      </w:r>
      <w:r w:rsidR="00A037BA" w:rsidRPr="003327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</w:t>
      </w:r>
      <w:r w:rsidR="00A46B84" w:rsidRPr="003327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Практические аспекты современной витреоретинальной хирургии» на базе БУ «Республиканская клиническая офтальмологическая больница» Минздрава Чувашии, г. Чебоксары. Семинар проходит в режиме «живой хирургии» с возможностью прямого общения и обсуждения увиденного в ходе вмешательства с оперирующим хирургом. За 8 лет более 1000 участников </w:t>
      </w:r>
      <w:r w:rsidR="00FB4CF9" w:rsidRPr="003327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посетили данный семинар, в том числе большинство выпускников </w:t>
      </w:r>
      <w:proofErr w:type="spellStart"/>
      <w:r w:rsidR="00FB4CF9" w:rsidRPr="003327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WetLab</w:t>
      </w:r>
      <w:proofErr w:type="spellEnd"/>
      <w:r w:rsidR="00FB4CF9" w:rsidRPr="003327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B6323C" w:rsidRPr="0033272F" w:rsidRDefault="003C57C9" w:rsidP="00876B31">
      <w:pPr>
        <w:pStyle w:val="a3"/>
        <w:spacing w:after="0" w:line="360" w:lineRule="auto"/>
        <w:ind w:left="0" w:firstLine="34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327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Первый курс </w:t>
      </w:r>
      <w:r w:rsidR="00A037BA" w:rsidRPr="003327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</w:t>
      </w:r>
      <w:r w:rsidRPr="003327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Витреоретинальная хирургия</w:t>
      </w:r>
      <w:r w:rsidR="00FB4CF9" w:rsidRPr="003327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» </w:t>
      </w:r>
      <w:r w:rsidRPr="003327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состоялся в марте 2011 года. Всего на данный момент проведено </w:t>
      </w:r>
      <w:r w:rsidR="00FB4CF9" w:rsidRPr="003327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25</w:t>
      </w:r>
      <w:r w:rsidRPr="003327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курсов. Участниками циклов стали </w:t>
      </w:r>
      <w:proofErr w:type="gramStart"/>
      <w:r w:rsidR="00FB4CF9" w:rsidRPr="003327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210 </w:t>
      </w:r>
      <w:r w:rsidRPr="003327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докторов</w:t>
      </w:r>
      <w:proofErr w:type="gramEnd"/>
      <w:r w:rsidRPr="003327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из</w:t>
      </w:r>
      <w:r w:rsidR="00FB4CF9" w:rsidRPr="003327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47 регионов России от Калининграда до Камчатки  и 5 стран ближнего зарубежья (Азербайджан, Казахстан, Белоруссия, Украина, Узбекистан). </w:t>
      </w:r>
      <w:r w:rsidR="00240DB2" w:rsidRPr="003327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Каждый слушатель по окончанию курса получил удостоверение </w:t>
      </w:r>
      <w:r w:rsidR="00D53D9A" w:rsidRPr="003327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государственного</w:t>
      </w:r>
      <w:r w:rsidR="00240DB2" w:rsidRPr="003327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образца о повышении квалификации.</w:t>
      </w:r>
    </w:p>
    <w:p w:rsidR="0033272F" w:rsidRPr="00154C60" w:rsidRDefault="00FB4CF9" w:rsidP="00154C60">
      <w:pPr>
        <w:pStyle w:val="a3"/>
        <w:spacing w:after="0" w:line="360" w:lineRule="auto"/>
        <w:ind w:left="0" w:firstLine="34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327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дальнейшем все выпускники курса имели возможность онлайн</w:t>
      </w:r>
      <w:r w:rsidR="007D62D8" w:rsidRPr="003327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консультаций с преподавателями, возможность стажировки на рабочем месте наставника.</w:t>
      </w:r>
    </w:p>
    <w:p w:rsidR="00A037BA" w:rsidRPr="0033272F" w:rsidRDefault="00A037BA" w:rsidP="00A037BA">
      <w:pPr>
        <w:spacing w:after="0" w:line="36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33272F">
        <w:rPr>
          <w:rFonts w:ascii="Times New Roman" w:hAnsi="Times New Roman" w:cs="Times New Roman"/>
          <w:b/>
          <w:sz w:val="28"/>
          <w:szCs w:val="28"/>
        </w:rPr>
        <w:t>4. Результаты.</w:t>
      </w:r>
      <w:r w:rsidRPr="003327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62D8" w:rsidRPr="0033272F" w:rsidRDefault="00A037BA" w:rsidP="00876B31">
      <w:pPr>
        <w:pStyle w:val="a3"/>
        <w:spacing w:after="0" w:line="360" w:lineRule="auto"/>
        <w:ind w:left="0" w:firstLine="34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327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Проведенный ретроспективный</w:t>
      </w:r>
      <w:r w:rsidR="007D62D8" w:rsidRPr="003327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анализ включения в полноценную работу по витреоретинальной хирургии среди выпускников цикла показал, что более 80% слушателей в течение 2-х лет после завершения обучения на основном курсе и последующем участии в дополнительных образовательных активностях приступили к самостоятельному выполнению витреоретинальных операций. Более 50% выпускников на сегодня владеют всеми основными методиками современных витреоретинальных вмешательств, </w:t>
      </w:r>
      <w:r w:rsidR="00671FE2" w:rsidRPr="003327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включая хирургию тяжелой травмы глаза, пролиферативной диабетической </w:t>
      </w:r>
      <w:proofErr w:type="spellStart"/>
      <w:r w:rsidR="00671FE2" w:rsidRPr="003327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ретинопатии</w:t>
      </w:r>
      <w:proofErr w:type="spellEnd"/>
      <w:r w:rsidR="00671FE2" w:rsidRPr="003327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патологии </w:t>
      </w:r>
      <w:proofErr w:type="spellStart"/>
      <w:r w:rsidR="00671FE2" w:rsidRPr="003327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витреомакулярного</w:t>
      </w:r>
      <w:proofErr w:type="spellEnd"/>
      <w:r w:rsidR="00671FE2" w:rsidRPr="003327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интерфейса и отслойки сетчатки, в том числе с использованием обогащенной тромбоцитами плазмы, </w:t>
      </w:r>
      <w:proofErr w:type="spellStart"/>
      <w:r w:rsidR="00671FE2" w:rsidRPr="003327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аутологичной</w:t>
      </w:r>
      <w:proofErr w:type="spellEnd"/>
      <w:r w:rsidR="00671FE2" w:rsidRPr="003327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кондиционированной плазмы и др. современных подходов</w:t>
      </w:r>
      <w:r w:rsidR="00C35593" w:rsidRPr="003327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[3</w:t>
      </w:r>
      <w:r w:rsidR="00D2540C" w:rsidRPr="003327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,5</w:t>
      </w:r>
      <w:r w:rsidR="00C35593" w:rsidRPr="003327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]</w:t>
      </w:r>
      <w:r w:rsidR="00671FE2" w:rsidRPr="003327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A037BA" w:rsidRPr="0033272F" w:rsidRDefault="00A037BA" w:rsidP="00A037BA">
      <w:pPr>
        <w:spacing w:after="0" w:line="360" w:lineRule="auto"/>
        <w:ind w:firstLine="3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272F">
        <w:rPr>
          <w:rFonts w:ascii="Times New Roman" w:hAnsi="Times New Roman" w:cs="Times New Roman"/>
          <w:b/>
          <w:sz w:val="28"/>
          <w:szCs w:val="28"/>
        </w:rPr>
        <w:t>5. Обсуждение.</w:t>
      </w:r>
    </w:p>
    <w:p w:rsidR="00337CBB" w:rsidRPr="0033272F" w:rsidRDefault="00B53D57" w:rsidP="00876B31">
      <w:pPr>
        <w:pStyle w:val="a3"/>
        <w:spacing w:after="0" w:line="360" w:lineRule="auto"/>
        <w:ind w:left="0" w:firstLine="3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27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Таким образом, </w:t>
      </w:r>
      <w:r w:rsidR="00337CBB" w:rsidRPr="003327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десятилетний </w:t>
      </w:r>
      <w:r w:rsidR="00C87CCC" w:rsidRPr="0033272F">
        <w:rPr>
          <w:rFonts w:ascii="Times New Roman" w:hAnsi="Times New Roman" w:cs="Times New Roman"/>
          <w:color w:val="000000" w:themeColor="text1"/>
          <w:sz w:val="28"/>
          <w:szCs w:val="28"/>
        </w:rPr>
        <w:t>опыт</w:t>
      </w:r>
      <w:r w:rsidR="00F62E4E" w:rsidRPr="0033272F">
        <w:rPr>
          <w:rFonts w:ascii="Times New Roman" w:hAnsi="Times New Roman" w:cs="Times New Roman"/>
          <w:color w:val="000000" w:themeColor="text1"/>
          <w:sz w:val="28"/>
          <w:szCs w:val="28"/>
        </w:rPr>
        <w:t>, полученны</w:t>
      </w:r>
      <w:r w:rsidR="00C87CCC" w:rsidRPr="0033272F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04337A" w:rsidRPr="003327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37CBB" w:rsidRPr="003327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нами </w:t>
      </w:r>
      <w:r w:rsidR="00F62E4E" w:rsidRPr="0033272F">
        <w:rPr>
          <w:rFonts w:ascii="Times New Roman" w:hAnsi="Times New Roman" w:cs="Times New Roman"/>
          <w:color w:val="000000" w:themeColor="text1"/>
          <w:sz w:val="28"/>
          <w:szCs w:val="28"/>
        </w:rPr>
        <w:t>при</w:t>
      </w:r>
      <w:r w:rsidR="0004337A" w:rsidRPr="003327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62E4E" w:rsidRPr="0033272F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</w:t>
      </w:r>
      <w:r w:rsidR="000A2CEE" w:rsidRPr="0033272F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F62E4E" w:rsidRPr="003327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курсов </w:t>
      </w:r>
      <w:r w:rsidR="00A037BA" w:rsidRPr="0033272F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F62E4E" w:rsidRPr="0033272F">
        <w:rPr>
          <w:rFonts w:ascii="Times New Roman" w:hAnsi="Times New Roman" w:cs="Times New Roman"/>
          <w:color w:val="000000" w:themeColor="text1"/>
          <w:sz w:val="28"/>
          <w:szCs w:val="28"/>
        </w:rPr>
        <w:t>Витреоретинальная хирургия</w:t>
      </w:r>
      <w:r w:rsidR="00A037BA" w:rsidRPr="0033272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04337A" w:rsidRPr="003327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62E4E" w:rsidRPr="003327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мог бы стать хорошей </w:t>
      </w:r>
      <w:r w:rsidR="00671FE2" w:rsidRPr="0033272F">
        <w:rPr>
          <w:rFonts w:ascii="Times New Roman" w:hAnsi="Times New Roman" w:cs="Times New Roman"/>
          <w:color w:val="000000" w:themeColor="text1"/>
          <w:sz w:val="28"/>
          <w:szCs w:val="28"/>
        </w:rPr>
        <w:t>платформой</w:t>
      </w:r>
      <w:r w:rsidR="00F62E4E" w:rsidRPr="003327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организации официальной программы</w:t>
      </w:r>
      <w:r w:rsidR="004F7655" w:rsidRPr="003327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62E4E" w:rsidRPr="003327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обучения врачей-офтальмологов витреоретинальной хирургии </w:t>
      </w:r>
      <w:r w:rsidR="00671FE2" w:rsidRPr="003327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России, основанной на комплексном многоступенчатом подходе, включающем </w:t>
      </w:r>
      <w:r w:rsidR="00337CBB" w:rsidRPr="003327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первом этапе </w:t>
      </w:r>
      <w:r w:rsidR="00671FE2" w:rsidRPr="003327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базовый теоретический </w:t>
      </w:r>
      <w:r w:rsidR="00337CBB" w:rsidRPr="003327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курс и </w:t>
      </w:r>
      <w:r w:rsidR="00671FE2" w:rsidRPr="003327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отработку практических навыков в рамках </w:t>
      </w:r>
      <w:r w:rsidR="00337CBB" w:rsidRPr="0033272F">
        <w:rPr>
          <w:rFonts w:ascii="Times New Roman" w:hAnsi="Times New Roman" w:cs="Times New Roman"/>
          <w:color w:val="000000" w:themeColor="text1"/>
          <w:sz w:val="28"/>
          <w:szCs w:val="28"/>
        </w:rPr>
        <w:t>программы</w:t>
      </w:r>
      <w:r w:rsidR="00671FE2" w:rsidRPr="003327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71FE2" w:rsidRPr="0033272F">
        <w:rPr>
          <w:rFonts w:ascii="Times New Roman" w:hAnsi="Times New Roman" w:cs="Times New Roman"/>
          <w:color w:val="000000" w:themeColor="text1"/>
          <w:sz w:val="28"/>
          <w:szCs w:val="28"/>
        </w:rPr>
        <w:t>WetLab</w:t>
      </w:r>
      <w:proofErr w:type="spellEnd"/>
      <w:r w:rsidR="00337CBB" w:rsidRPr="0033272F">
        <w:rPr>
          <w:rFonts w:ascii="Times New Roman" w:hAnsi="Times New Roman" w:cs="Times New Roman"/>
          <w:color w:val="000000" w:themeColor="text1"/>
          <w:sz w:val="28"/>
          <w:szCs w:val="28"/>
        </w:rPr>
        <w:t>,  на втором этапе</w:t>
      </w:r>
      <w:r w:rsidR="00A037BA" w:rsidRPr="003327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— </w:t>
      </w:r>
      <w:r w:rsidR="00337CBB" w:rsidRPr="0033272F">
        <w:rPr>
          <w:rFonts w:ascii="Times New Roman" w:hAnsi="Times New Roman" w:cs="Times New Roman"/>
          <w:color w:val="000000" w:themeColor="text1"/>
          <w:sz w:val="28"/>
          <w:szCs w:val="28"/>
        </w:rPr>
        <w:t>участие в</w:t>
      </w:r>
      <w:r w:rsidR="00A037BA" w:rsidRPr="003327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профильных семинарах и мастер-</w:t>
      </w:r>
      <w:r w:rsidR="00337CBB" w:rsidRPr="003327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классах, </w:t>
      </w:r>
      <w:proofErr w:type="spellStart"/>
      <w:r w:rsidR="00337CBB" w:rsidRPr="0033272F">
        <w:rPr>
          <w:rFonts w:ascii="Times New Roman" w:hAnsi="Times New Roman" w:cs="Times New Roman"/>
          <w:color w:val="000000" w:themeColor="text1"/>
          <w:sz w:val="28"/>
          <w:szCs w:val="28"/>
        </w:rPr>
        <w:t>курация</w:t>
      </w:r>
      <w:proofErr w:type="spellEnd"/>
      <w:r w:rsidR="00337CBB" w:rsidRPr="003327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  <w:r w:rsidR="00A037BA" w:rsidRPr="0033272F">
        <w:rPr>
          <w:rFonts w:ascii="Times New Roman" w:hAnsi="Times New Roman" w:cs="Times New Roman"/>
          <w:color w:val="000000" w:themeColor="text1"/>
          <w:sz w:val="28"/>
          <w:szCs w:val="28"/>
        </w:rPr>
        <w:t>ыпускника курса преподавателем-</w:t>
      </w:r>
      <w:r w:rsidR="00337CBB" w:rsidRPr="0033272F">
        <w:rPr>
          <w:rFonts w:ascii="Times New Roman" w:hAnsi="Times New Roman" w:cs="Times New Roman"/>
          <w:color w:val="000000" w:themeColor="text1"/>
          <w:sz w:val="28"/>
          <w:szCs w:val="28"/>
        </w:rPr>
        <w:t>наставником  по индивидуальной программе.</w:t>
      </w:r>
    </w:p>
    <w:p w:rsidR="002E3803" w:rsidRPr="0033272F" w:rsidRDefault="00BE1949" w:rsidP="00A037BA">
      <w:pPr>
        <w:pStyle w:val="a3"/>
        <w:spacing w:after="0" w:line="360" w:lineRule="auto"/>
        <w:ind w:left="0" w:firstLine="3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27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Такая система подготовки витреоретинальных хирургов могла бы повысить уровень их квалификации </w:t>
      </w:r>
      <w:r w:rsidR="0033272F">
        <w:rPr>
          <w:rFonts w:ascii="Times New Roman" w:hAnsi="Times New Roman" w:cs="Times New Roman"/>
          <w:color w:val="000000" w:themeColor="text1"/>
          <w:sz w:val="28"/>
          <w:szCs w:val="28"/>
        </w:rPr>
        <w:t>и качество оказанных ими услуг,</w:t>
      </w:r>
      <w:r w:rsidRPr="003327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уменьшив количество пациентов с послеоперационными осложнениями, сопровождающимися низким зрением и повторными оперативными вмешательствами. Все вышесказанное позволит правильно реализовать данную программу</w:t>
      </w:r>
      <w:r w:rsidR="003327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обучения, которая, несомненно,</w:t>
      </w:r>
      <w:r w:rsidRPr="003327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приведет к повышению уровня подготовки специалистов и, как следствие, снижению недовольства населения качеством оказания медицинских услуг.</w:t>
      </w:r>
      <w:r w:rsidR="00671FE2" w:rsidRPr="003327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A037BA" w:rsidRPr="0033272F" w:rsidRDefault="00A037BA" w:rsidP="00A037BA">
      <w:pPr>
        <w:spacing w:after="0" w:line="360" w:lineRule="auto"/>
        <w:ind w:firstLine="3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272F">
        <w:rPr>
          <w:rFonts w:ascii="Times New Roman" w:hAnsi="Times New Roman" w:cs="Times New Roman"/>
          <w:b/>
          <w:sz w:val="28"/>
          <w:szCs w:val="28"/>
        </w:rPr>
        <w:t>6. Заключение.</w:t>
      </w:r>
    </w:p>
    <w:p w:rsidR="008A53AD" w:rsidRPr="0033272F" w:rsidRDefault="008A53AD" w:rsidP="00876B31">
      <w:pPr>
        <w:pStyle w:val="a3"/>
        <w:spacing w:after="0" w:line="360" w:lineRule="auto"/>
        <w:ind w:left="0" w:firstLine="3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272F">
        <w:rPr>
          <w:rFonts w:ascii="Times New Roman" w:hAnsi="Times New Roman" w:cs="Times New Roman"/>
          <w:color w:val="000000" w:themeColor="text1"/>
          <w:sz w:val="28"/>
          <w:szCs w:val="28"/>
        </w:rPr>
        <w:t>Предложенная многоуровневая система подготовки витреоретинальных хирургов, включающая базовый теоретический курс и отработку практических нав</w:t>
      </w:r>
      <w:r w:rsidR="0062055E" w:rsidRPr="003327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ыков в рамках программы </w:t>
      </w:r>
      <w:proofErr w:type="spellStart"/>
      <w:r w:rsidR="0062055E" w:rsidRPr="0033272F">
        <w:rPr>
          <w:rFonts w:ascii="Times New Roman" w:hAnsi="Times New Roman" w:cs="Times New Roman"/>
          <w:color w:val="000000" w:themeColor="text1"/>
          <w:sz w:val="28"/>
          <w:szCs w:val="28"/>
        </w:rPr>
        <w:t>WetLab</w:t>
      </w:r>
      <w:proofErr w:type="spellEnd"/>
      <w:r w:rsidR="0062055E" w:rsidRPr="0033272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3327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дальнейшем</w:t>
      </w:r>
      <w:r w:rsidR="00A037BA" w:rsidRPr="003327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—</w:t>
      </w:r>
      <w:r w:rsidRPr="003327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участие в</w:t>
      </w:r>
      <w:r w:rsidR="00A037BA" w:rsidRPr="003327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профильных семинарах и мастер-</w:t>
      </w:r>
      <w:r w:rsidRPr="003327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классах, </w:t>
      </w:r>
      <w:proofErr w:type="spellStart"/>
      <w:r w:rsidRPr="0033272F">
        <w:rPr>
          <w:rFonts w:ascii="Times New Roman" w:hAnsi="Times New Roman" w:cs="Times New Roman"/>
          <w:color w:val="000000" w:themeColor="text1"/>
          <w:sz w:val="28"/>
          <w:szCs w:val="28"/>
        </w:rPr>
        <w:t>курация</w:t>
      </w:r>
      <w:proofErr w:type="spellEnd"/>
      <w:r w:rsidRPr="003327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  <w:r w:rsidR="00A037BA" w:rsidRPr="0033272F">
        <w:rPr>
          <w:rFonts w:ascii="Times New Roman" w:hAnsi="Times New Roman" w:cs="Times New Roman"/>
          <w:color w:val="000000" w:themeColor="text1"/>
          <w:sz w:val="28"/>
          <w:szCs w:val="28"/>
        </w:rPr>
        <w:t>ыпускника курса преподавателем-</w:t>
      </w:r>
      <w:r w:rsidR="0062055E" w:rsidRPr="0033272F">
        <w:rPr>
          <w:rFonts w:ascii="Times New Roman" w:hAnsi="Times New Roman" w:cs="Times New Roman"/>
          <w:color w:val="000000" w:themeColor="text1"/>
          <w:sz w:val="28"/>
          <w:szCs w:val="28"/>
        </w:rPr>
        <w:t>наставником</w:t>
      </w:r>
      <w:r w:rsidRPr="003327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индивидуальной программе</w:t>
      </w:r>
      <w:r w:rsidRPr="0033272F">
        <w:rPr>
          <w:rFonts w:ascii="Times New Roman" w:hAnsi="Times New Roman" w:cs="Times New Roman"/>
          <w:sz w:val="28"/>
          <w:szCs w:val="28"/>
        </w:rPr>
        <w:t xml:space="preserve"> </w:t>
      </w:r>
      <w:r w:rsidRPr="0033272F">
        <w:rPr>
          <w:rFonts w:ascii="Times New Roman" w:hAnsi="Times New Roman" w:cs="Times New Roman"/>
          <w:color w:val="000000" w:themeColor="text1"/>
          <w:sz w:val="28"/>
          <w:szCs w:val="28"/>
        </w:rPr>
        <w:t>способна повысить уровень квалифик</w:t>
      </w:r>
      <w:r w:rsidR="00A037BA" w:rsidRPr="0033272F">
        <w:rPr>
          <w:rFonts w:ascii="Times New Roman" w:hAnsi="Times New Roman" w:cs="Times New Roman"/>
          <w:color w:val="000000" w:themeColor="text1"/>
          <w:sz w:val="28"/>
          <w:szCs w:val="28"/>
        </w:rPr>
        <w:t>ации витреоретинальных хирургов и</w:t>
      </w:r>
      <w:r w:rsidRPr="003327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качество оказываемых ими услуг.</w:t>
      </w:r>
    </w:p>
    <w:p w:rsidR="008A53AD" w:rsidRPr="0033272F" w:rsidRDefault="007B7DD9" w:rsidP="00876B31">
      <w:pPr>
        <w:pStyle w:val="a3"/>
        <w:spacing w:after="0" w:line="360" w:lineRule="auto"/>
        <w:ind w:left="0" w:firstLine="3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272F">
        <w:rPr>
          <w:rFonts w:ascii="Times New Roman" w:hAnsi="Times New Roman" w:cs="Times New Roman"/>
          <w:color w:val="000000" w:themeColor="text1"/>
          <w:sz w:val="28"/>
          <w:szCs w:val="28"/>
        </w:rPr>
        <w:t>Ретроспективный анализ факта самостоятельной работы в качестве витреоретинальных хиру</w:t>
      </w:r>
      <w:r w:rsidR="0062055E" w:rsidRPr="0033272F">
        <w:rPr>
          <w:rFonts w:ascii="Times New Roman" w:hAnsi="Times New Roman" w:cs="Times New Roman"/>
          <w:color w:val="000000" w:themeColor="text1"/>
          <w:sz w:val="28"/>
          <w:szCs w:val="28"/>
        </w:rPr>
        <w:t>ргов</w:t>
      </w:r>
      <w:r w:rsidR="00A037BA" w:rsidRPr="003327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выпускников курса показал</w:t>
      </w:r>
      <w:r w:rsidRPr="0033272F">
        <w:rPr>
          <w:rFonts w:ascii="Times New Roman" w:hAnsi="Times New Roman" w:cs="Times New Roman"/>
          <w:color w:val="000000" w:themeColor="text1"/>
          <w:sz w:val="28"/>
          <w:szCs w:val="28"/>
        </w:rPr>
        <w:t>, что более 80% прошедших обучение в течение двух лет поэтапно осваивали и выполняли витреоретинальные вмешательства, более 50% на сегодня владеют практически всеми методиками витреоретинальной хирургии, включая технически сложные операции.</w:t>
      </w:r>
    </w:p>
    <w:p w:rsidR="006C09D5" w:rsidRPr="0033272F" w:rsidRDefault="006C09D5" w:rsidP="00876B31">
      <w:pPr>
        <w:spacing w:after="0" w:line="360" w:lineRule="auto"/>
        <w:ind w:firstLine="3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3272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Конфликт </w:t>
      </w:r>
      <w:proofErr w:type="spellStart"/>
      <w:r w:rsidRPr="0033272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инте</w:t>
      </w:r>
      <w:proofErr w:type="spellEnd"/>
      <w:r w:rsidRPr="0033272F">
        <w:rPr>
          <w:rFonts w:ascii="Times New Roman" w:eastAsiaTheme="minorHAnsi" w:hAnsi="Times New Roman" w:cs="Times New Roman"/>
          <w:b/>
          <w:sz w:val="28"/>
          <w:szCs w:val="28"/>
          <w:vertAlign w:val="subscript"/>
          <w:lang w:eastAsia="en-US"/>
        </w:rPr>
        <w:t> </w:t>
      </w:r>
      <w:r w:rsidRPr="0033272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ре</w:t>
      </w:r>
      <w:r w:rsidRPr="0033272F">
        <w:rPr>
          <w:rFonts w:ascii="Times New Roman" w:eastAsiaTheme="minorHAnsi" w:hAnsi="Times New Roman" w:cs="Times New Roman"/>
          <w:b/>
          <w:sz w:val="28"/>
          <w:szCs w:val="28"/>
          <w:vertAlign w:val="subscript"/>
          <w:lang w:eastAsia="en-US"/>
        </w:rPr>
        <w:t> </w:t>
      </w:r>
      <w:r w:rsidR="0062055E" w:rsidRPr="0033272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сов</w:t>
      </w:r>
      <w:r w:rsidRPr="0033272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33272F">
        <w:rPr>
          <w:rFonts w:ascii="Times New Roman" w:eastAsiaTheme="minorHAnsi" w:hAnsi="Times New Roman" w:cs="Times New Roman"/>
          <w:sz w:val="28"/>
          <w:szCs w:val="28"/>
          <w:lang w:eastAsia="en-US"/>
        </w:rPr>
        <w:t>отсутствуе</w:t>
      </w:r>
      <w:proofErr w:type="spellEnd"/>
      <w:r w:rsidRPr="0033272F">
        <w:rPr>
          <w:rFonts w:ascii="Times New Roman" w:eastAsiaTheme="minorHAnsi" w:hAnsi="Times New Roman" w:cs="Times New Roman"/>
          <w:sz w:val="28"/>
          <w:szCs w:val="28"/>
          <w:vertAlign w:val="subscript"/>
          <w:lang w:eastAsia="en-US"/>
        </w:rPr>
        <w:t> </w:t>
      </w:r>
      <w:r w:rsidRPr="0033272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т. </w:t>
      </w:r>
    </w:p>
    <w:p w:rsidR="00A037BA" w:rsidRPr="0033272F" w:rsidRDefault="0062055E" w:rsidP="00A037BA">
      <w:pPr>
        <w:spacing w:after="0" w:line="360" w:lineRule="auto"/>
        <w:ind w:firstLine="3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3272F">
        <w:rPr>
          <w:rFonts w:ascii="Times New Roman" w:hAnsi="Times New Roman" w:cs="Times New Roman"/>
          <w:b/>
          <w:sz w:val="28"/>
          <w:szCs w:val="28"/>
        </w:rPr>
        <w:t>Список литературы.</w:t>
      </w:r>
    </w:p>
    <w:p w:rsidR="006B115B" w:rsidRPr="0033272F" w:rsidRDefault="00C47B93" w:rsidP="006B115B">
      <w:pPr>
        <w:pStyle w:val="a3"/>
        <w:numPr>
          <w:ilvl w:val="0"/>
          <w:numId w:val="2"/>
        </w:numPr>
        <w:spacing w:after="0" w:line="360" w:lineRule="auto"/>
        <w:ind w:left="0" w:firstLine="34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33272F">
        <w:rPr>
          <w:rFonts w:ascii="Times New Roman" w:eastAsia="Times New Roman" w:hAnsi="Times New Roman" w:cs="Times New Roman"/>
          <w:sz w:val="28"/>
          <w:szCs w:val="28"/>
        </w:rPr>
        <w:t xml:space="preserve">Стив Чарльз, Хорхе </w:t>
      </w:r>
      <w:proofErr w:type="spellStart"/>
      <w:r w:rsidRPr="0033272F">
        <w:rPr>
          <w:rFonts w:ascii="Times New Roman" w:eastAsia="Times New Roman" w:hAnsi="Times New Roman" w:cs="Times New Roman"/>
          <w:sz w:val="28"/>
          <w:szCs w:val="28"/>
        </w:rPr>
        <w:t>Кальсада</w:t>
      </w:r>
      <w:proofErr w:type="spellEnd"/>
      <w:r w:rsidRPr="0033272F">
        <w:rPr>
          <w:rFonts w:ascii="Times New Roman" w:eastAsia="Times New Roman" w:hAnsi="Times New Roman" w:cs="Times New Roman"/>
          <w:sz w:val="28"/>
          <w:szCs w:val="28"/>
        </w:rPr>
        <w:t xml:space="preserve">, Байрон Вуд. Микрохирургия стекловидного тела и сетчатки. Под ред. проф. Самойлова А.Н. М.: </w:t>
      </w:r>
      <w:proofErr w:type="spellStart"/>
      <w:r w:rsidRPr="0033272F">
        <w:rPr>
          <w:rFonts w:ascii="Times New Roman" w:eastAsia="Times New Roman" w:hAnsi="Times New Roman" w:cs="Times New Roman"/>
          <w:sz w:val="28"/>
          <w:szCs w:val="28"/>
        </w:rPr>
        <w:t>МЕДпресс-информ</w:t>
      </w:r>
      <w:proofErr w:type="spellEnd"/>
      <w:r w:rsidRPr="0033272F">
        <w:rPr>
          <w:rFonts w:ascii="Times New Roman" w:eastAsia="Times New Roman" w:hAnsi="Times New Roman" w:cs="Times New Roman"/>
          <w:sz w:val="28"/>
          <w:szCs w:val="28"/>
        </w:rPr>
        <w:t>, 2012. 400 с.</w:t>
      </w:r>
      <w:r w:rsidRPr="003327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[</w:t>
      </w:r>
      <w:r w:rsidR="006B115B" w:rsidRPr="003327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Steve</w:t>
      </w:r>
      <w:r w:rsidR="006B115B" w:rsidRPr="003327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B115B" w:rsidRPr="003327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Charles</w:t>
      </w:r>
      <w:r w:rsidR="006B115B" w:rsidRPr="003327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6B115B" w:rsidRPr="003327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Jorge</w:t>
      </w:r>
      <w:r w:rsidR="006B115B" w:rsidRPr="003327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B115B" w:rsidRPr="003327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Calzada</w:t>
      </w:r>
      <w:proofErr w:type="spellEnd"/>
      <w:r w:rsidR="006B115B" w:rsidRPr="003327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6B115B" w:rsidRPr="003327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Byron</w:t>
      </w:r>
      <w:r w:rsidR="006B115B" w:rsidRPr="003327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B115B" w:rsidRPr="003327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Wood</w:t>
      </w:r>
      <w:r w:rsidR="006B115B" w:rsidRPr="0033272F">
        <w:rPr>
          <w:rFonts w:ascii="Times New Roman" w:eastAsia="Times New Roman" w:hAnsi="Times New Roman" w:cs="Times New Roman"/>
          <w:sz w:val="28"/>
          <w:szCs w:val="28"/>
        </w:rPr>
        <w:t>.</w:t>
      </w:r>
      <w:r w:rsidR="006B115B" w:rsidRPr="0033272F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6B115B" w:rsidRPr="003327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Vitreous Microsurgery.</w:t>
      </w:r>
      <w:r w:rsidR="006B115B" w:rsidRPr="0033272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Edited by. Prof. </w:t>
      </w:r>
      <w:proofErr w:type="spellStart"/>
      <w:r w:rsidR="006B115B" w:rsidRPr="0033272F">
        <w:rPr>
          <w:rFonts w:ascii="Times New Roman" w:eastAsia="Times New Roman" w:hAnsi="Times New Roman" w:cs="Times New Roman"/>
          <w:sz w:val="28"/>
          <w:szCs w:val="28"/>
          <w:lang w:val="en-US"/>
        </w:rPr>
        <w:t>Samoylov</w:t>
      </w:r>
      <w:proofErr w:type="spellEnd"/>
      <w:r w:rsidR="006B115B" w:rsidRPr="0033272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A.N. Moscow: </w:t>
      </w:r>
      <w:proofErr w:type="spellStart"/>
      <w:r w:rsidR="006B115B" w:rsidRPr="0033272F">
        <w:rPr>
          <w:rFonts w:ascii="Times New Roman" w:eastAsia="Times New Roman" w:hAnsi="Times New Roman" w:cs="Times New Roman"/>
          <w:sz w:val="28"/>
          <w:szCs w:val="28"/>
          <w:lang w:val="en-US"/>
        </w:rPr>
        <w:t>MEDpress</w:t>
      </w:r>
      <w:proofErr w:type="spellEnd"/>
      <w:r w:rsidR="006B115B" w:rsidRPr="0033272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-inform. </w:t>
      </w:r>
      <w:r w:rsidR="006B115B" w:rsidRPr="0033272F">
        <w:rPr>
          <w:rFonts w:ascii="Times New Roman" w:eastAsia="Times New Roman" w:hAnsi="Times New Roman" w:cs="Times New Roman"/>
          <w:sz w:val="28"/>
          <w:szCs w:val="28"/>
        </w:rPr>
        <w:t xml:space="preserve">2012; 400 </w:t>
      </w:r>
      <w:r w:rsidR="006B115B" w:rsidRPr="0033272F">
        <w:rPr>
          <w:rFonts w:ascii="Times New Roman" w:eastAsia="Times New Roman" w:hAnsi="Times New Roman" w:cs="Times New Roman"/>
          <w:sz w:val="28"/>
          <w:szCs w:val="28"/>
          <w:lang w:val="en-US"/>
        </w:rPr>
        <w:t>p</w:t>
      </w:r>
      <w:r w:rsidR="006B115B" w:rsidRPr="0033272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33272F">
        <w:rPr>
          <w:rFonts w:ascii="Times New Roman" w:hAnsi="Times New Roman" w:cs="Times New Roman"/>
          <w:sz w:val="28"/>
          <w:szCs w:val="28"/>
          <w:lang w:val="en-US"/>
        </w:rPr>
        <w:t xml:space="preserve">(In Russ.)] </w:t>
      </w:r>
      <w:r w:rsidRPr="003327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A53AD" w:rsidRPr="0033272F" w:rsidRDefault="008A53AD" w:rsidP="00876B31">
      <w:pPr>
        <w:spacing w:after="0" w:line="360" w:lineRule="auto"/>
        <w:ind w:firstLine="3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3327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2. </w:t>
      </w:r>
      <w:r w:rsidR="00D62315" w:rsidRPr="003327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Kuhn F.</w:t>
      </w:r>
      <w:r w:rsidR="00EE3E3C" w:rsidRPr="003327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="00D62315" w:rsidRPr="0033272F">
        <w:rPr>
          <w:rFonts w:ascii="Times New Roman" w:hAnsi="Times New Roman" w:cs="Times New Roman"/>
          <w:sz w:val="28"/>
          <w:szCs w:val="28"/>
          <w:lang w:val="en-US"/>
        </w:rPr>
        <w:t>Vitreoretinal Surgery: Strategies and Tactics</w:t>
      </w:r>
      <w:r w:rsidR="006B115B" w:rsidRPr="003327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.</w:t>
      </w:r>
      <w:r w:rsidR="00DB770F" w:rsidRPr="003327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gramStart"/>
      <w:r w:rsidR="00633773" w:rsidRPr="003327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1st</w:t>
      </w:r>
      <w:proofErr w:type="gramEnd"/>
      <w:r w:rsidR="00633773" w:rsidRPr="003327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ed. Switzerland: Springer International Publishing; </w:t>
      </w:r>
      <w:r w:rsidR="003B3FC8" w:rsidRPr="003327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20</w:t>
      </w:r>
      <w:r w:rsidR="00DB770F" w:rsidRPr="003327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16</w:t>
      </w:r>
      <w:r w:rsidR="00633773" w:rsidRPr="003327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;</w:t>
      </w:r>
      <w:r w:rsidR="00DB770F" w:rsidRPr="003327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="00633773" w:rsidRPr="003327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p. 39</w:t>
      </w:r>
      <w:r w:rsidR="003B3FC8" w:rsidRPr="003327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.</w:t>
      </w:r>
      <w:r w:rsidR="00C6450F" w:rsidRPr="003327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gramStart"/>
      <w:r w:rsidR="00C6450F" w:rsidRPr="003327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doi:</w:t>
      </w:r>
      <w:proofErr w:type="gramEnd"/>
      <w:r w:rsidR="00C6450F" w:rsidRPr="003327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10.1007/978-3-319-19479-0</w:t>
      </w:r>
    </w:p>
    <w:p w:rsidR="00A037BA" w:rsidRPr="0033272F" w:rsidRDefault="006D01CB" w:rsidP="00507304">
      <w:pPr>
        <w:spacing w:after="0" w:line="360" w:lineRule="auto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327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</w:t>
      </w:r>
      <w:proofErr w:type="spellStart"/>
      <w:r w:rsidR="0062055E" w:rsidRPr="0033272F">
        <w:rPr>
          <w:rFonts w:ascii="Times New Roman" w:hAnsi="Times New Roman" w:cs="Times New Roman"/>
          <w:sz w:val="28"/>
          <w:szCs w:val="28"/>
        </w:rPr>
        <w:t>Арсютов</w:t>
      </w:r>
      <w:proofErr w:type="spellEnd"/>
      <w:r w:rsidR="0062055E" w:rsidRPr="0033272F">
        <w:rPr>
          <w:rFonts w:ascii="Times New Roman" w:hAnsi="Times New Roman" w:cs="Times New Roman"/>
          <w:sz w:val="28"/>
          <w:szCs w:val="28"/>
        </w:rPr>
        <w:t xml:space="preserve"> Д.Г. </w:t>
      </w:r>
      <w:r w:rsidR="0062055E" w:rsidRPr="003327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Использование обогащенной тромбоцитами плазмы, в том числе </w:t>
      </w:r>
      <w:proofErr w:type="spellStart"/>
      <w:r w:rsidR="0062055E" w:rsidRPr="003327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аутологичной</w:t>
      </w:r>
      <w:proofErr w:type="spellEnd"/>
      <w:r w:rsidR="0062055E" w:rsidRPr="003327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кондиционированной плазмы, при сквозных ранениях глаза</w:t>
      </w:r>
      <w:r w:rsidR="0062055E" w:rsidRPr="0033272F">
        <w:rPr>
          <w:rFonts w:ascii="Times New Roman" w:hAnsi="Times New Roman" w:cs="Times New Roman"/>
          <w:sz w:val="28"/>
          <w:szCs w:val="28"/>
        </w:rPr>
        <w:t xml:space="preserve">. </w:t>
      </w:r>
      <w:r w:rsidR="0062055E" w:rsidRPr="003327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Саратовский</w:t>
      </w:r>
      <w:r w:rsidR="0062055E" w:rsidRPr="003327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="0062055E" w:rsidRPr="003327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научно</w:t>
      </w:r>
      <w:r w:rsidR="0062055E" w:rsidRPr="003327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-</w:t>
      </w:r>
      <w:r w:rsidR="0062055E" w:rsidRPr="003327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медицинский</w:t>
      </w:r>
      <w:r w:rsidR="0062055E" w:rsidRPr="003327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="0062055E" w:rsidRPr="003327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журнал</w:t>
      </w:r>
      <w:r w:rsidR="0062055E" w:rsidRPr="0033272F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r w:rsidR="0062055E" w:rsidRPr="0033272F">
        <w:rPr>
          <w:rFonts w:ascii="Times New Roman" w:hAnsi="Times New Roman" w:cs="Times New Roman"/>
          <w:sz w:val="28"/>
          <w:szCs w:val="28"/>
          <w:lang w:val="en-US"/>
        </w:rPr>
        <w:t>2020</w:t>
      </w:r>
      <w:r w:rsidR="0062055E" w:rsidRPr="0033272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; </w:t>
      </w:r>
      <w:r w:rsidR="0062055E" w:rsidRPr="0033272F">
        <w:rPr>
          <w:rFonts w:ascii="Times New Roman" w:hAnsi="Times New Roman" w:cs="Times New Roman"/>
          <w:sz w:val="28"/>
          <w:szCs w:val="28"/>
          <w:lang w:val="en-US"/>
        </w:rPr>
        <w:t>16 (1)</w:t>
      </w:r>
      <w:r w:rsidR="0062055E" w:rsidRPr="0033272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: </w:t>
      </w:r>
      <w:r w:rsidR="0062055E" w:rsidRPr="003327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207-210</w:t>
      </w:r>
      <w:r w:rsidR="0062055E" w:rsidRPr="0033272F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62055E" w:rsidRPr="003327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[</w:t>
      </w:r>
      <w:proofErr w:type="spellStart"/>
      <w:r w:rsidR="00A037BA" w:rsidRPr="0033272F">
        <w:rPr>
          <w:rFonts w:ascii="Times New Roman" w:hAnsi="Times New Roman" w:cs="Times New Roman"/>
          <w:sz w:val="28"/>
          <w:szCs w:val="28"/>
          <w:lang w:val="en-US"/>
        </w:rPr>
        <w:t>Ars</w:t>
      </w:r>
      <w:r w:rsidR="00507304" w:rsidRPr="0033272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A037BA" w:rsidRPr="0033272F">
        <w:rPr>
          <w:rFonts w:ascii="Times New Roman" w:hAnsi="Times New Roman" w:cs="Times New Roman"/>
          <w:sz w:val="28"/>
          <w:szCs w:val="28"/>
          <w:lang w:val="en-US"/>
        </w:rPr>
        <w:t>utov</w:t>
      </w:r>
      <w:proofErr w:type="spellEnd"/>
      <w:r w:rsidR="00A037BA" w:rsidRPr="0033272F">
        <w:rPr>
          <w:rFonts w:ascii="Times New Roman" w:hAnsi="Times New Roman" w:cs="Times New Roman"/>
          <w:sz w:val="28"/>
          <w:szCs w:val="28"/>
          <w:lang w:val="en-US"/>
        </w:rPr>
        <w:t xml:space="preserve"> D.G. </w:t>
      </w:r>
      <w:r w:rsidR="00507304" w:rsidRPr="0033272F">
        <w:rPr>
          <w:rFonts w:ascii="Times New Roman" w:hAnsi="Times New Roman" w:cs="Times New Roman"/>
          <w:sz w:val="28"/>
          <w:szCs w:val="28"/>
          <w:lang w:val="en-US"/>
        </w:rPr>
        <w:t>Use of platelet-rich plasma, including autologous conditioned plasma, for perforating eye wounds</w:t>
      </w:r>
      <w:r w:rsidR="00A037BA" w:rsidRPr="0033272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507304" w:rsidRPr="0033272F">
        <w:rPr>
          <w:rFonts w:ascii="Times New Roman" w:hAnsi="Times New Roman" w:cs="Times New Roman"/>
          <w:sz w:val="28"/>
          <w:szCs w:val="28"/>
          <w:lang w:val="en-US"/>
        </w:rPr>
        <w:t>Saratovskij</w:t>
      </w:r>
      <w:proofErr w:type="spellEnd"/>
      <w:r w:rsidR="00507304" w:rsidRPr="003327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7304" w:rsidRPr="0033272F">
        <w:rPr>
          <w:rFonts w:ascii="Times New Roman" w:hAnsi="Times New Roman" w:cs="Times New Roman"/>
          <w:sz w:val="28"/>
          <w:szCs w:val="28"/>
          <w:lang w:val="en-US"/>
        </w:rPr>
        <w:t>nauchno</w:t>
      </w:r>
      <w:proofErr w:type="spellEnd"/>
      <w:r w:rsidR="00507304" w:rsidRPr="0033272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507304" w:rsidRPr="0033272F">
        <w:rPr>
          <w:rFonts w:ascii="Times New Roman" w:hAnsi="Times New Roman" w:cs="Times New Roman"/>
          <w:sz w:val="28"/>
          <w:szCs w:val="28"/>
          <w:lang w:val="en-US"/>
        </w:rPr>
        <w:t>medicinskij</w:t>
      </w:r>
      <w:proofErr w:type="spellEnd"/>
      <w:r w:rsidR="00507304" w:rsidRPr="003327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7304" w:rsidRPr="0033272F">
        <w:rPr>
          <w:rFonts w:ascii="Times New Roman" w:hAnsi="Times New Roman" w:cs="Times New Roman"/>
          <w:sz w:val="28"/>
          <w:szCs w:val="28"/>
          <w:lang w:val="en-US"/>
        </w:rPr>
        <w:t>zhurnal</w:t>
      </w:r>
      <w:proofErr w:type="spellEnd"/>
      <w:r w:rsidR="00A037BA" w:rsidRPr="0033272F">
        <w:rPr>
          <w:rFonts w:ascii="Times New Roman" w:hAnsi="Times New Roman" w:cs="Times New Roman"/>
          <w:sz w:val="28"/>
          <w:szCs w:val="28"/>
        </w:rPr>
        <w:t xml:space="preserve"> 20</w:t>
      </w:r>
      <w:r w:rsidR="00507304" w:rsidRPr="0033272F">
        <w:rPr>
          <w:rFonts w:ascii="Times New Roman" w:hAnsi="Times New Roman" w:cs="Times New Roman"/>
          <w:sz w:val="28"/>
          <w:szCs w:val="28"/>
        </w:rPr>
        <w:t>20</w:t>
      </w:r>
      <w:proofErr w:type="gramStart"/>
      <w:r w:rsidR="00A037BA" w:rsidRPr="0033272F">
        <w:rPr>
          <w:rFonts w:ascii="Times New Roman" w:eastAsia="Times New Roman" w:hAnsi="Times New Roman" w:cs="Times New Roman"/>
          <w:sz w:val="28"/>
          <w:szCs w:val="28"/>
        </w:rPr>
        <w:t>;</w:t>
      </w:r>
      <w:proofErr w:type="gramEnd"/>
      <w:r w:rsidR="00A037BA" w:rsidRPr="003327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07304" w:rsidRPr="0033272F">
        <w:rPr>
          <w:rFonts w:ascii="Times New Roman" w:hAnsi="Times New Roman" w:cs="Times New Roman"/>
          <w:sz w:val="28"/>
          <w:szCs w:val="28"/>
        </w:rPr>
        <w:t>16 (1</w:t>
      </w:r>
      <w:r w:rsidR="00A037BA" w:rsidRPr="0033272F">
        <w:rPr>
          <w:rFonts w:ascii="Times New Roman" w:hAnsi="Times New Roman" w:cs="Times New Roman"/>
          <w:sz w:val="28"/>
          <w:szCs w:val="28"/>
        </w:rPr>
        <w:t>)</w:t>
      </w:r>
      <w:r w:rsidR="00A037BA" w:rsidRPr="0033272F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507304" w:rsidRPr="003327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207-210</w:t>
      </w:r>
      <w:r w:rsidR="00A037BA" w:rsidRPr="0033272F">
        <w:rPr>
          <w:rFonts w:ascii="Times New Roman" w:hAnsi="Times New Roman" w:cs="Times New Roman"/>
          <w:sz w:val="28"/>
          <w:szCs w:val="28"/>
        </w:rPr>
        <w:t xml:space="preserve">. </w:t>
      </w:r>
      <w:r w:rsidR="0062055E" w:rsidRPr="0033272F">
        <w:rPr>
          <w:rFonts w:ascii="Times New Roman" w:hAnsi="Times New Roman" w:cs="Times New Roman"/>
          <w:sz w:val="28"/>
          <w:szCs w:val="28"/>
          <w:lang w:val="en-US"/>
        </w:rPr>
        <w:t xml:space="preserve">(In Russ.)] </w:t>
      </w:r>
    </w:p>
    <w:p w:rsidR="00D2540C" w:rsidRPr="0033272F" w:rsidRDefault="006D01CB" w:rsidP="006B115B">
      <w:pPr>
        <w:spacing w:after="0" w:line="360" w:lineRule="auto"/>
        <w:ind w:firstLine="3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3327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4. Самойлов А.Н., </w:t>
      </w:r>
      <w:proofErr w:type="spellStart"/>
      <w:r w:rsidRPr="003327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Гайнутдинов</w:t>
      </w:r>
      <w:proofErr w:type="spellEnd"/>
      <w:r w:rsidRPr="003327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Р.И. Проблема обучения витреоретинальных хирургов</w:t>
      </w:r>
      <w:r w:rsidR="00507304" w:rsidRPr="003327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Практическая</w:t>
      </w:r>
      <w:r w:rsidR="00507304" w:rsidRPr="003327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="00507304" w:rsidRPr="003327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медицина</w:t>
      </w:r>
      <w:r w:rsidR="00C35593" w:rsidRPr="003327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2017</w:t>
      </w:r>
      <w:r w:rsidR="00507304" w:rsidRPr="003327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;</w:t>
      </w:r>
      <w:r w:rsidR="00C35593" w:rsidRPr="003327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3 (104)</w:t>
      </w:r>
      <w:r w:rsidR="00507304" w:rsidRPr="003327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:</w:t>
      </w:r>
      <w:r w:rsidR="00C35593" w:rsidRPr="003327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103-104.</w:t>
      </w:r>
      <w:r w:rsidR="00C47B93" w:rsidRPr="003327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3618F" w:rsidRPr="003327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Samoylov</w:t>
      </w:r>
      <w:proofErr w:type="spellEnd"/>
      <w:r w:rsidR="0093618F" w:rsidRPr="003327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A.N., </w:t>
      </w:r>
      <w:proofErr w:type="spellStart"/>
      <w:r w:rsidR="0093618F" w:rsidRPr="003327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Gajnutdinov</w:t>
      </w:r>
      <w:proofErr w:type="spellEnd"/>
      <w:r w:rsidR="0093618F" w:rsidRPr="003327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R.I. Problem of training of </w:t>
      </w:r>
      <w:proofErr w:type="spellStart"/>
      <w:r w:rsidR="0093618F" w:rsidRPr="003327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vitreoretinal</w:t>
      </w:r>
      <w:proofErr w:type="spellEnd"/>
      <w:r w:rsidR="0093618F" w:rsidRPr="003327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surgeons. </w:t>
      </w:r>
      <w:r w:rsidR="00C47B93" w:rsidRPr="003327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[</w:t>
      </w:r>
      <w:proofErr w:type="spellStart"/>
      <w:r w:rsidR="00C47B93" w:rsidRPr="003327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Prakticheskaja</w:t>
      </w:r>
      <w:proofErr w:type="spellEnd"/>
      <w:r w:rsidR="00C47B93" w:rsidRPr="003327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C47B93" w:rsidRPr="003327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medicina</w:t>
      </w:r>
      <w:proofErr w:type="spellEnd"/>
      <w:r w:rsidR="00C47B93" w:rsidRPr="003327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2017</w:t>
      </w:r>
      <w:proofErr w:type="gramStart"/>
      <w:r w:rsidR="00C47B93" w:rsidRPr="003327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;</w:t>
      </w:r>
      <w:proofErr w:type="gramEnd"/>
      <w:r w:rsidR="00C47B93" w:rsidRPr="003327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3 (104): 103-104. </w:t>
      </w:r>
    </w:p>
    <w:p w:rsidR="00C47B93" w:rsidRPr="0033272F" w:rsidRDefault="00D2540C" w:rsidP="00C47B93">
      <w:pPr>
        <w:spacing w:after="0" w:line="360" w:lineRule="auto"/>
        <w:ind w:firstLine="3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327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5. </w:t>
      </w:r>
      <w:r w:rsidR="00C47B93" w:rsidRPr="003327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Патент</w:t>
      </w:r>
      <w:r w:rsidR="00C47B93" w:rsidRPr="003327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="00C47B93" w:rsidRPr="003327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РФ</w:t>
      </w:r>
      <w:r w:rsidR="00C47B93" w:rsidRPr="003327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="00C47B93" w:rsidRPr="003327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r w:rsidR="00C47B93" w:rsidRPr="003327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="00C47B93" w:rsidRPr="003327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изобретение</w:t>
      </w:r>
      <w:r w:rsidR="00C47B93" w:rsidRPr="003327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№ 2715989 / 03.09.2019. </w:t>
      </w:r>
      <w:proofErr w:type="spellStart"/>
      <w:r w:rsidR="00C47B93" w:rsidRPr="003327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Бюл</w:t>
      </w:r>
      <w:proofErr w:type="spellEnd"/>
      <w:r w:rsidR="00C47B93" w:rsidRPr="003327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. №25 </w:t>
      </w:r>
      <w:r w:rsidR="00C47B93" w:rsidRPr="003327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Самойлов</w:t>
      </w:r>
      <w:r w:rsidR="00C47B93" w:rsidRPr="003327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="00C47B93" w:rsidRPr="003327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C47B93" w:rsidRPr="003327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.</w:t>
      </w:r>
      <w:r w:rsidR="00C47B93" w:rsidRPr="003327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="00C47B93" w:rsidRPr="003327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., </w:t>
      </w:r>
      <w:proofErr w:type="spellStart"/>
      <w:r w:rsidR="00C47B93" w:rsidRPr="003327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Хайбрахманов</w:t>
      </w:r>
      <w:proofErr w:type="spellEnd"/>
      <w:r w:rsidR="00C47B93" w:rsidRPr="003327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="00C47B93" w:rsidRPr="003327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C47B93" w:rsidRPr="003327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.</w:t>
      </w:r>
      <w:r w:rsidR="00C47B93" w:rsidRPr="003327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="00C47B93" w:rsidRPr="003327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., </w:t>
      </w:r>
      <w:proofErr w:type="spellStart"/>
      <w:r w:rsidR="00C47B93" w:rsidRPr="003327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Фазлеева</w:t>
      </w:r>
      <w:proofErr w:type="spellEnd"/>
      <w:r w:rsidR="00C47B93" w:rsidRPr="003327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="00C47B93" w:rsidRPr="003327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r w:rsidR="00C47B93" w:rsidRPr="003327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.</w:t>
      </w:r>
      <w:r w:rsidR="00C47B93" w:rsidRPr="003327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C47B93" w:rsidRPr="003327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., </w:t>
      </w:r>
      <w:r w:rsidR="00C47B93" w:rsidRPr="003327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Самойлова</w:t>
      </w:r>
      <w:r w:rsidR="00C47B93" w:rsidRPr="003327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="00C47B93" w:rsidRPr="003327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C47B93" w:rsidRPr="003327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.</w:t>
      </w:r>
      <w:r w:rsidR="00C47B93" w:rsidRPr="003327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C47B93" w:rsidRPr="003327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., </w:t>
      </w:r>
      <w:proofErr w:type="spellStart"/>
      <w:r w:rsidR="00C47B93" w:rsidRPr="003327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Фазлеева</w:t>
      </w:r>
      <w:proofErr w:type="spellEnd"/>
      <w:r w:rsidR="00C47B93" w:rsidRPr="003327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="00C47B93" w:rsidRPr="003327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="00C47B93" w:rsidRPr="003327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.</w:t>
      </w:r>
      <w:r w:rsidR="00C47B93" w:rsidRPr="003327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C47B93" w:rsidRPr="003327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. </w:t>
      </w:r>
      <w:r w:rsidR="00C47B93" w:rsidRPr="003327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Способ</w:t>
      </w:r>
      <w:r w:rsidR="00C47B93" w:rsidRPr="003327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="00C47B93" w:rsidRPr="003327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хирургического</w:t>
      </w:r>
      <w:r w:rsidR="00C47B93" w:rsidRPr="003327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="00C47B93" w:rsidRPr="003327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лечения</w:t>
      </w:r>
      <w:r w:rsidR="00C47B93" w:rsidRPr="003327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="00C47B93" w:rsidRPr="003327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полного</w:t>
      </w:r>
      <w:r w:rsidR="00C47B93" w:rsidRPr="003327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C47B93" w:rsidRPr="003327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макулярного</w:t>
      </w:r>
      <w:proofErr w:type="spellEnd"/>
      <w:r w:rsidR="00C47B93" w:rsidRPr="003327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="00C47B93" w:rsidRPr="003327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отверстия</w:t>
      </w:r>
      <w:r w:rsidR="00C47B93" w:rsidRPr="003327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, </w:t>
      </w:r>
      <w:r w:rsidR="00C47B93" w:rsidRPr="003327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ставшего</w:t>
      </w:r>
      <w:r w:rsidR="00C47B93" w:rsidRPr="003327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="00C47B93" w:rsidRPr="003327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причиной</w:t>
      </w:r>
      <w:r w:rsidR="00C47B93" w:rsidRPr="003327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C47B93" w:rsidRPr="003327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регматогенной</w:t>
      </w:r>
      <w:proofErr w:type="spellEnd"/>
      <w:r w:rsidR="00C47B93" w:rsidRPr="003327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="00C47B93" w:rsidRPr="003327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отслойки</w:t>
      </w:r>
      <w:r w:rsidR="00C47B93" w:rsidRPr="003327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="00C47B93" w:rsidRPr="003327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сетчатки</w:t>
      </w:r>
      <w:r w:rsidR="00C47B93" w:rsidRPr="003327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. </w:t>
      </w:r>
      <w:r w:rsidR="00C47B93" w:rsidRPr="003327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Доступно по: </w:t>
      </w:r>
      <w:hyperlink r:id="rId6" w:history="1">
        <w:r w:rsidR="00C47B93" w:rsidRPr="0033272F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https</w:t>
        </w:r>
        <w:r w:rsidR="00C47B93" w:rsidRPr="0033272F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://</w:t>
        </w:r>
        <w:proofErr w:type="spellStart"/>
        <w:r w:rsidR="00C47B93" w:rsidRPr="0033272F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patenton</w:t>
        </w:r>
        <w:proofErr w:type="spellEnd"/>
        <w:r w:rsidR="00C47B93" w:rsidRPr="0033272F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proofErr w:type="spellStart"/>
        <w:r w:rsidR="00C47B93" w:rsidRPr="0033272F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ru</w:t>
        </w:r>
        <w:proofErr w:type="spellEnd"/>
        <w:r w:rsidR="00C47B93" w:rsidRPr="0033272F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/</w:t>
        </w:r>
        <w:r w:rsidR="00C47B93" w:rsidRPr="0033272F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patent</w:t>
        </w:r>
        <w:r w:rsidR="00C47B93" w:rsidRPr="0033272F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/</w:t>
        </w:r>
        <w:r w:rsidR="00C47B93" w:rsidRPr="0033272F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RU</w:t>
        </w:r>
        <w:r w:rsidR="00C47B93" w:rsidRPr="0033272F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2715989</w:t>
        </w:r>
        <w:r w:rsidR="00C47B93" w:rsidRPr="0033272F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C</w:t>
        </w:r>
        <w:r w:rsidR="00C47B93" w:rsidRPr="0033272F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2</w:t>
        </w:r>
      </w:hyperlink>
      <w:r w:rsidR="00C47B93" w:rsidRPr="003327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[Ссылка активна на 01.03.2022](!!!).</w:t>
      </w:r>
    </w:p>
    <w:p w:rsidR="003B3FC8" w:rsidRDefault="00C47B93" w:rsidP="00C47B93">
      <w:pPr>
        <w:spacing w:after="0" w:line="36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327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327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[Patent RUS № 2715989 / 03.09.2019. </w:t>
      </w:r>
      <w:proofErr w:type="spellStart"/>
      <w:r w:rsidRPr="003327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Byul</w:t>
      </w:r>
      <w:proofErr w:type="spellEnd"/>
      <w:r w:rsidRPr="003327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. № 25. </w:t>
      </w:r>
      <w:proofErr w:type="spellStart"/>
      <w:r w:rsidR="006B115B" w:rsidRPr="003327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Samoylov</w:t>
      </w:r>
      <w:proofErr w:type="spellEnd"/>
      <w:r w:rsidR="006B115B" w:rsidRPr="003327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A.N., </w:t>
      </w:r>
      <w:proofErr w:type="spellStart"/>
      <w:r w:rsidR="006B115B" w:rsidRPr="003327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Hajbrahmanov</w:t>
      </w:r>
      <w:proofErr w:type="spellEnd"/>
      <w:r w:rsidR="006B115B" w:rsidRPr="003327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T.R., </w:t>
      </w:r>
      <w:proofErr w:type="spellStart"/>
      <w:r w:rsidR="006B115B" w:rsidRPr="003327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Fazleeva</w:t>
      </w:r>
      <w:proofErr w:type="spellEnd"/>
      <w:r w:rsidR="006B115B" w:rsidRPr="003327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G.A., </w:t>
      </w:r>
      <w:proofErr w:type="spellStart"/>
      <w:r w:rsidR="006B115B" w:rsidRPr="003327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Samoylova</w:t>
      </w:r>
      <w:proofErr w:type="spellEnd"/>
      <w:r w:rsidR="006B115B" w:rsidRPr="003327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P.A., </w:t>
      </w:r>
      <w:proofErr w:type="spellStart"/>
      <w:r w:rsidR="006B115B" w:rsidRPr="003327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Fazleeva</w:t>
      </w:r>
      <w:proofErr w:type="spellEnd"/>
      <w:r w:rsidR="006B115B" w:rsidRPr="003327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M.A. </w:t>
      </w:r>
      <w:r w:rsidRPr="003327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Method for surgical treatment of a full macular hole, which has caused </w:t>
      </w:r>
      <w:proofErr w:type="spellStart"/>
      <w:r w:rsidRPr="003327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rhegmatogenous</w:t>
      </w:r>
      <w:proofErr w:type="spellEnd"/>
      <w:r w:rsidRPr="003327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3327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retina</w:t>
      </w:r>
      <w:proofErr w:type="spellEnd"/>
      <w:r w:rsidRPr="003327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detachment</w:t>
      </w:r>
      <w:r w:rsidR="006B115B" w:rsidRPr="003327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. </w:t>
      </w:r>
      <w:r w:rsidRPr="003327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Available from: </w:t>
      </w:r>
      <w:r w:rsidR="008179B4">
        <w:fldChar w:fldCharType="begin"/>
      </w:r>
      <w:r w:rsidR="008179B4" w:rsidRPr="008179B4">
        <w:rPr>
          <w:lang w:val="en-US"/>
        </w:rPr>
        <w:instrText xml:space="preserve"> HYPERLINK "https://patenton.ru/patent/RU2715989C2" </w:instrText>
      </w:r>
      <w:r w:rsidR="008179B4">
        <w:fldChar w:fldCharType="separate"/>
      </w:r>
      <w:r w:rsidRPr="0033272F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https://patenton.ru/patent/RU2715989C2</w:t>
      </w:r>
      <w:r w:rsidR="008179B4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fldChar w:fldCharType="end"/>
      </w:r>
      <w:r w:rsidRPr="003327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33272F">
        <w:rPr>
          <w:rFonts w:ascii="Times New Roman" w:hAnsi="Times New Roman" w:cs="Times New Roman"/>
          <w:sz w:val="28"/>
          <w:szCs w:val="28"/>
          <w:lang w:val="en-US"/>
        </w:rPr>
        <w:t>(!!!)[Accessed 1st March 2022] (In Russ.)]</w:t>
      </w:r>
    </w:p>
    <w:p w:rsidR="00154C60" w:rsidRDefault="00154C60" w:rsidP="00C47B93">
      <w:pPr>
        <w:spacing w:after="0" w:line="36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54C60" w:rsidRPr="00154C60" w:rsidRDefault="00154C60" w:rsidP="00154C60">
      <w:pPr>
        <w:spacing w:after="0" w:line="360" w:lineRule="auto"/>
        <w:ind w:firstLine="340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154C60">
        <w:rPr>
          <w:rFonts w:ascii="Times New Roman" w:eastAsia="Times New Roman" w:hAnsi="Times New Roman" w:cs="Times New Roman"/>
          <w:b/>
          <w:sz w:val="28"/>
          <w:szCs w:val="24"/>
        </w:rPr>
        <w:t>Отве</w:t>
      </w:r>
      <w:proofErr w:type="spellEnd"/>
      <w:r w:rsidRPr="00154C60">
        <w:rPr>
          <w:rFonts w:ascii="Times New Roman" w:eastAsia="Times New Roman" w:hAnsi="Times New Roman" w:cs="Times New Roman"/>
          <w:b/>
          <w:sz w:val="28"/>
          <w:szCs w:val="24"/>
          <w:vertAlign w:val="subscript"/>
        </w:rPr>
        <w:t> </w:t>
      </w:r>
      <w:proofErr w:type="spellStart"/>
      <w:r w:rsidRPr="00154C60">
        <w:rPr>
          <w:rFonts w:ascii="Times New Roman" w:eastAsia="Times New Roman" w:hAnsi="Times New Roman" w:cs="Times New Roman"/>
          <w:b/>
          <w:sz w:val="28"/>
          <w:szCs w:val="24"/>
        </w:rPr>
        <w:t>тстве</w:t>
      </w:r>
      <w:proofErr w:type="spellEnd"/>
      <w:r w:rsidRPr="00154C60">
        <w:rPr>
          <w:rFonts w:ascii="Times New Roman" w:eastAsia="Times New Roman" w:hAnsi="Times New Roman" w:cs="Times New Roman"/>
          <w:b/>
          <w:sz w:val="28"/>
          <w:szCs w:val="24"/>
          <w:vertAlign w:val="subscript"/>
        </w:rPr>
        <w:t> </w:t>
      </w:r>
      <w:proofErr w:type="spellStart"/>
      <w:proofErr w:type="gramStart"/>
      <w:r w:rsidRPr="00154C60">
        <w:rPr>
          <w:rFonts w:ascii="Times New Roman" w:eastAsia="Times New Roman" w:hAnsi="Times New Roman" w:cs="Times New Roman"/>
          <w:b/>
          <w:sz w:val="28"/>
          <w:szCs w:val="24"/>
        </w:rPr>
        <w:t>нный</w:t>
      </w:r>
      <w:proofErr w:type="spellEnd"/>
      <w:proofErr w:type="gramEnd"/>
      <w:r w:rsidRPr="00154C60">
        <w:rPr>
          <w:rFonts w:ascii="Times New Roman" w:eastAsia="Times New Roman" w:hAnsi="Times New Roman" w:cs="Times New Roman"/>
          <w:b/>
          <w:sz w:val="28"/>
          <w:szCs w:val="24"/>
        </w:rPr>
        <w:t xml:space="preserve"> а</w:t>
      </w:r>
      <w:r w:rsidRPr="00154C60">
        <w:rPr>
          <w:rFonts w:ascii="Times New Roman" w:eastAsia="Times New Roman" w:hAnsi="Times New Roman" w:cs="Times New Roman"/>
          <w:b/>
          <w:sz w:val="28"/>
          <w:szCs w:val="24"/>
          <w:vertAlign w:val="subscript"/>
        </w:rPr>
        <w:t> </w:t>
      </w:r>
      <w:r w:rsidRPr="00154C60">
        <w:rPr>
          <w:rFonts w:ascii="Times New Roman" w:eastAsia="Times New Roman" w:hAnsi="Times New Roman" w:cs="Times New Roman"/>
          <w:b/>
          <w:sz w:val="28"/>
          <w:szCs w:val="24"/>
        </w:rPr>
        <w:t>втор</w:t>
      </w:r>
      <w:r w:rsidRPr="00154C60">
        <w:rPr>
          <w:rFonts w:ascii="Times New Roman" w:eastAsia="Times New Roman" w:hAnsi="Times New Roman" w:cs="Times New Roman"/>
          <w:sz w:val="28"/>
          <w:szCs w:val="24"/>
        </w:rPr>
        <w:t xml:space="preserve"> – А</w:t>
      </w:r>
      <w:r w:rsidRPr="00154C60">
        <w:rPr>
          <w:rFonts w:ascii="Times New Roman" w:eastAsia="Times New Roman" w:hAnsi="Times New Roman" w:cs="Times New Roman"/>
          <w:sz w:val="28"/>
          <w:szCs w:val="24"/>
          <w:vertAlign w:val="subscript"/>
        </w:rPr>
        <w:t> </w:t>
      </w:r>
      <w:proofErr w:type="spellStart"/>
      <w:r w:rsidRPr="00154C60">
        <w:rPr>
          <w:rFonts w:ascii="Times New Roman" w:eastAsia="Times New Roman" w:hAnsi="Times New Roman" w:cs="Times New Roman"/>
          <w:sz w:val="28"/>
          <w:szCs w:val="24"/>
        </w:rPr>
        <w:t>рсютов</w:t>
      </w:r>
      <w:proofErr w:type="spellEnd"/>
      <w:r w:rsidRPr="00154C60">
        <w:rPr>
          <w:rFonts w:ascii="Times New Roman" w:eastAsia="Times New Roman" w:hAnsi="Times New Roman" w:cs="Times New Roman"/>
          <w:sz w:val="28"/>
          <w:szCs w:val="24"/>
        </w:rPr>
        <w:t xml:space="preserve"> Дмитрий </w:t>
      </w:r>
      <w:proofErr w:type="spellStart"/>
      <w:r w:rsidRPr="00154C60">
        <w:rPr>
          <w:rFonts w:ascii="Times New Roman" w:eastAsia="Times New Roman" w:hAnsi="Times New Roman" w:cs="Times New Roman"/>
          <w:sz w:val="28"/>
          <w:szCs w:val="24"/>
        </w:rPr>
        <w:t>Ге</w:t>
      </w:r>
      <w:proofErr w:type="spellEnd"/>
      <w:r w:rsidRPr="00154C60">
        <w:rPr>
          <w:rFonts w:ascii="Times New Roman" w:eastAsia="Times New Roman" w:hAnsi="Times New Roman" w:cs="Times New Roman"/>
          <w:sz w:val="28"/>
          <w:szCs w:val="24"/>
          <w:vertAlign w:val="subscript"/>
        </w:rPr>
        <w:t> </w:t>
      </w:r>
      <w:proofErr w:type="spellStart"/>
      <w:r w:rsidRPr="00154C60">
        <w:rPr>
          <w:rFonts w:ascii="Times New Roman" w:eastAsia="Times New Roman" w:hAnsi="Times New Roman" w:cs="Times New Roman"/>
          <w:sz w:val="28"/>
          <w:szCs w:val="24"/>
        </w:rPr>
        <w:t>нна</w:t>
      </w:r>
      <w:proofErr w:type="spellEnd"/>
      <w:r w:rsidRPr="00154C60">
        <w:rPr>
          <w:rFonts w:ascii="Times New Roman" w:eastAsia="Times New Roman" w:hAnsi="Times New Roman" w:cs="Times New Roman"/>
          <w:sz w:val="28"/>
          <w:szCs w:val="24"/>
          <w:vertAlign w:val="subscript"/>
        </w:rPr>
        <w:t> </w:t>
      </w:r>
      <w:proofErr w:type="spellStart"/>
      <w:r w:rsidRPr="00154C60">
        <w:rPr>
          <w:rFonts w:ascii="Times New Roman" w:eastAsia="Times New Roman" w:hAnsi="Times New Roman" w:cs="Times New Roman"/>
          <w:sz w:val="28"/>
          <w:szCs w:val="24"/>
        </w:rPr>
        <w:t>дье</w:t>
      </w:r>
      <w:proofErr w:type="spellEnd"/>
      <w:r w:rsidRPr="00154C60">
        <w:rPr>
          <w:rFonts w:ascii="Times New Roman" w:eastAsia="Times New Roman" w:hAnsi="Times New Roman" w:cs="Times New Roman"/>
          <w:sz w:val="28"/>
          <w:szCs w:val="24"/>
          <w:vertAlign w:val="subscript"/>
        </w:rPr>
        <w:t> </w:t>
      </w:r>
      <w:proofErr w:type="spellStart"/>
      <w:r w:rsidRPr="00154C60">
        <w:rPr>
          <w:rFonts w:ascii="Times New Roman" w:eastAsia="Times New Roman" w:hAnsi="Times New Roman" w:cs="Times New Roman"/>
          <w:sz w:val="28"/>
          <w:szCs w:val="24"/>
        </w:rPr>
        <w:t>вич</w:t>
      </w:r>
      <w:proofErr w:type="spellEnd"/>
    </w:p>
    <w:p w:rsidR="00154C60" w:rsidRPr="00154C60" w:rsidRDefault="00154C60" w:rsidP="00154C60">
      <w:pPr>
        <w:spacing w:after="0" w:line="360" w:lineRule="auto"/>
        <w:ind w:firstLine="34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54C60">
        <w:rPr>
          <w:rFonts w:ascii="Times New Roman" w:eastAsia="Times New Roman" w:hAnsi="Times New Roman" w:cs="Times New Roman"/>
          <w:sz w:val="28"/>
          <w:szCs w:val="24"/>
        </w:rPr>
        <w:t xml:space="preserve">Адрес: 428014, Чувашия, г. Чебоксары, ул. </w:t>
      </w:r>
      <w:proofErr w:type="spellStart"/>
      <w:r w:rsidRPr="00154C60">
        <w:rPr>
          <w:rFonts w:ascii="Times New Roman" w:eastAsia="Times New Roman" w:hAnsi="Times New Roman" w:cs="Times New Roman"/>
          <w:sz w:val="28"/>
          <w:szCs w:val="24"/>
        </w:rPr>
        <w:t>Ашмарина</w:t>
      </w:r>
      <w:proofErr w:type="spellEnd"/>
      <w:r w:rsidRPr="00154C60">
        <w:rPr>
          <w:rFonts w:ascii="Times New Roman" w:eastAsia="Times New Roman" w:hAnsi="Times New Roman" w:cs="Times New Roman"/>
          <w:sz w:val="28"/>
          <w:szCs w:val="24"/>
        </w:rPr>
        <w:t>, 85</w:t>
      </w:r>
    </w:p>
    <w:p w:rsidR="00154C60" w:rsidRPr="00154C60" w:rsidRDefault="00154C60" w:rsidP="00154C60">
      <w:pPr>
        <w:spacing w:after="0" w:line="360" w:lineRule="auto"/>
        <w:ind w:firstLine="34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54C60">
        <w:rPr>
          <w:rFonts w:ascii="Times New Roman" w:eastAsia="Times New Roman" w:hAnsi="Times New Roman" w:cs="Times New Roman"/>
          <w:sz w:val="28"/>
          <w:szCs w:val="24"/>
        </w:rPr>
        <w:t>Те</w:t>
      </w:r>
      <w:r w:rsidRPr="00154C60">
        <w:rPr>
          <w:rFonts w:ascii="Times New Roman" w:eastAsia="Times New Roman" w:hAnsi="Times New Roman" w:cs="Times New Roman"/>
          <w:sz w:val="28"/>
          <w:szCs w:val="24"/>
          <w:vertAlign w:val="subscript"/>
        </w:rPr>
        <w:t> </w:t>
      </w:r>
      <w:r w:rsidRPr="00154C60">
        <w:rPr>
          <w:rFonts w:ascii="Times New Roman" w:eastAsia="Times New Roman" w:hAnsi="Times New Roman" w:cs="Times New Roman"/>
          <w:sz w:val="28"/>
          <w:szCs w:val="24"/>
        </w:rPr>
        <w:t>л.: +7(8352)512202</w:t>
      </w:r>
    </w:p>
    <w:p w:rsidR="00154C60" w:rsidRPr="00643A61" w:rsidRDefault="00154C60" w:rsidP="00154C60">
      <w:pPr>
        <w:spacing w:after="0" w:line="360" w:lineRule="auto"/>
        <w:ind w:firstLine="340"/>
        <w:jc w:val="both"/>
        <w:rPr>
          <w:rFonts w:ascii="Times New Roman" w:eastAsia="Times New Roman" w:hAnsi="Times New Roman" w:cs="Times New Roman"/>
          <w:sz w:val="28"/>
          <w:szCs w:val="24"/>
          <w:lang w:val="en-US"/>
        </w:rPr>
      </w:pPr>
      <w:r w:rsidRPr="00154C60">
        <w:rPr>
          <w:rFonts w:ascii="Times New Roman" w:eastAsia="Times New Roman" w:hAnsi="Times New Roman" w:cs="Times New Roman"/>
          <w:sz w:val="28"/>
          <w:szCs w:val="24"/>
          <w:lang w:val="en-US"/>
        </w:rPr>
        <w:t>E</w:t>
      </w:r>
      <w:r w:rsidRPr="00643A61">
        <w:rPr>
          <w:rFonts w:ascii="Times New Roman" w:eastAsia="Times New Roman" w:hAnsi="Times New Roman" w:cs="Times New Roman"/>
          <w:sz w:val="28"/>
          <w:szCs w:val="24"/>
          <w:vertAlign w:val="subscript"/>
          <w:lang w:val="en-US"/>
        </w:rPr>
        <w:t> </w:t>
      </w:r>
      <w:r w:rsidRPr="00643A61">
        <w:rPr>
          <w:rFonts w:ascii="Times New Roman" w:eastAsia="Times New Roman" w:hAnsi="Times New Roman" w:cs="Times New Roman"/>
          <w:sz w:val="28"/>
          <w:szCs w:val="24"/>
          <w:lang w:val="en-US"/>
        </w:rPr>
        <w:t>-</w:t>
      </w:r>
      <w:r w:rsidRPr="00154C60">
        <w:rPr>
          <w:rFonts w:ascii="Times New Roman" w:eastAsia="Times New Roman" w:hAnsi="Times New Roman" w:cs="Times New Roman"/>
          <w:sz w:val="28"/>
          <w:szCs w:val="24"/>
          <w:lang w:val="en-US"/>
        </w:rPr>
        <w:t>ma</w:t>
      </w:r>
      <w:r w:rsidRPr="00643A61">
        <w:rPr>
          <w:rFonts w:ascii="Times New Roman" w:eastAsia="Times New Roman" w:hAnsi="Times New Roman" w:cs="Times New Roman"/>
          <w:sz w:val="28"/>
          <w:szCs w:val="24"/>
          <w:vertAlign w:val="subscript"/>
          <w:lang w:val="en-US"/>
        </w:rPr>
        <w:t> </w:t>
      </w:r>
      <w:proofErr w:type="spellStart"/>
      <w:proofErr w:type="gramStart"/>
      <w:r w:rsidRPr="00154C60">
        <w:rPr>
          <w:rFonts w:ascii="Times New Roman" w:eastAsia="Times New Roman" w:hAnsi="Times New Roman" w:cs="Times New Roman"/>
          <w:sz w:val="28"/>
          <w:szCs w:val="24"/>
          <w:lang w:val="en-US"/>
        </w:rPr>
        <w:t>il</w:t>
      </w:r>
      <w:proofErr w:type="spellEnd"/>
      <w:proofErr w:type="gramEnd"/>
      <w:r w:rsidRPr="00643A61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: </w:t>
      </w:r>
      <w:r w:rsidRPr="00154C60">
        <w:rPr>
          <w:rFonts w:ascii="Times New Roman" w:eastAsia="Times New Roman" w:hAnsi="Times New Roman" w:cs="Times New Roman"/>
          <w:sz w:val="28"/>
          <w:szCs w:val="24"/>
          <w:lang w:val="en-US"/>
        </w:rPr>
        <w:t>dmitrij</w:t>
      </w:r>
      <w:r w:rsidRPr="00643A61">
        <w:rPr>
          <w:rFonts w:ascii="Times New Roman" w:eastAsia="Times New Roman" w:hAnsi="Times New Roman" w:cs="Times New Roman"/>
          <w:sz w:val="28"/>
          <w:szCs w:val="24"/>
          <w:lang w:val="en-US"/>
        </w:rPr>
        <w:t>1977@</w:t>
      </w:r>
      <w:r w:rsidRPr="00154C60">
        <w:rPr>
          <w:rFonts w:ascii="Times New Roman" w:eastAsia="Times New Roman" w:hAnsi="Times New Roman" w:cs="Times New Roman"/>
          <w:sz w:val="28"/>
          <w:szCs w:val="24"/>
          <w:lang w:val="en-US"/>
        </w:rPr>
        <w:t>ra</w:t>
      </w:r>
      <w:r w:rsidRPr="00643A61">
        <w:rPr>
          <w:rFonts w:ascii="Times New Roman" w:eastAsia="Times New Roman" w:hAnsi="Times New Roman" w:cs="Times New Roman"/>
          <w:sz w:val="28"/>
          <w:szCs w:val="24"/>
          <w:vertAlign w:val="subscript"/>
          <w:lang w:val="en-US"/>
        </w:rPr>
        <w:t> </w:t>
      </w:r>
      <w:proofErr w:type="spellStart"/>
      <w:r w:rsidRPr="00154C60">
        <w:rPr>
          <w:rFonts w:ascii="Times New Roman" w:eastAsia="Times New Roman" w:hAnsi="Times New Roman" w:cs="Times New Roman"/>
          <w:sz w:val="28"/>
          <w:szCs w:val="24"/>
          <w:lang w:val="en-US"/>
        </w:rPr>
        <w:t>mble</w:t>
      </w:r>
      <w:proofErr w:type="spellEnd"/>
      <w:r w:rsidRPr="00643A61">
        <w:rPr>
          <w:rFonts w:ascii="Times New Roman" w:eastAsia="Times New Roman" w:hAnsi="Times New Roman" w:cs="Times New Roman"/>
          <w:sz w:val="28"/>
          <w:szCs w:val="24"/>
          <w:vertAlign w:val="subscript"/>
          <w:lang w:val="en-US"/>
        </w:rPr>
        <w:t> </w:t>
      </w:r>
      <w:r w:rsidRPr="00154C60">
        <w:rPr>
          <w:rFonts w:ascii="Times New Roman" w:eastAsia="Times New Roman" w:hAnsi="Times New Roman" w:cs="Times New Roman"/>
          <w:sz w:val="28"/>
          <w:szCs w:val="24"/>
          <w:lang w:val="en-US"/>
        </w:rPr>
        <w:t>r</w:t>
      </w:r>
      <w:r w:rsidRPr="00643A61">
        <w:rPr>
          <w:rFonts w:ascii="Times New Roman" w:eastAsia="Times New Roman" w:hAnsi="Times New Roman" w:cs="Times New Roman"/>
          <w:sz w:val="28"/>
          <w:szCs w:val="24"/>
          <w:lang w:val="en-US"/>
        </w:rPr>
        <w:t>.</w:t>
      </w:r>
      <w:r w:rsidRPr="00154C60">
        <w:rPr>
          <w:rFonts w:ascii="Times New Roman" w:eastAsia="Times New Roman" w:hAnsi="Times New Roman" w:cs="Times New Roman"/>
          <w:sz w:val="28"/>
          <w:szCs w:val="24"/>
          <w:lang w:val="en-US"/>
        </w:rPr>
        <w:t>ru</w:t>
      </w:r>
      <w:r w:rsidRPr="00643A61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</w:t>
      </w:r>
    </w:p>
    <w:p w:rsidR="008179B4" w:rsidRPr="008179B4" w:rsidRDefault="008179B4" w:rsidP="008179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94A4C"/>
          <w:sz w:val="21"/>
          <w:szCs w:val="21"/>
          <w:lang w:val="en-US"/>
        </w:rPr>
      </w:pPr>
      <w:r w:rsidRPr="0096239F">
        <w:rPr>
          <w:rFonts w:ascii="Arial" w:eastAsia="Times New Roman" w:hAnsi="Arial" w:cs="Arial"/>
          <w:b/>
          <w:bCs/>
          <w:caps/>
          <w:color w:val="FFFFFF"/>
          <w:sz w:val="24"/>
          <w:szCs w:val="24"/>
          <w:shd w:val="clear" w:color="auto" w:fill="A6CE39"/>
          <w:lang w:val="en-US"/>
        </w:rPr>
        <w:t>ORCID</w:t>
      </w:r>
      <w:r w:rsidRPr="008179B4">
        <w:rPr>
          <w:rFonts w:ascii="Arial" w:eastAsia="Times New Roman" w:hAnsi="Arial" w:cs="Arial"/>
          <w:b/>
          <w:bCs/>
          <w:caps/>
          <w:color w:val="FFFFFF"/>
          <w:sz w:val="24"/>
          <w:szCs w:val="24"/>
          <w:shd w:val="clear" w:color="auto" w:fill="A6CE39"/>
          <w:lang w:val="en-US"/>
        </w:rPr>
        <w:t xml:space="preserve"> </w:t>
      </w:r>
      <w:r w:rsidRPr="0096239F">
        <w:rPr>
          <w:rFonts w:ascii="Arial" w:eastAsia="Times New Roman" w:hAnsi="Arial" w:cs="Arial"/>
          <w:b/>
          <w:bCs/>
          <w:caps/>
          <w:color w:val="FFFFFF"/>
          <w:sz w:val="24"/>
          <w:szCs w:val="24"/>
          <w:shd w:val="clear" w:color="auto" w:fill="A6CE39"/>
          <w:lang w:val="en-US"/>
        </w:rPr>
        <w:t>ID</w:t>
      </w:r>
    </w:p>
    <w:p w:rsidR="008179B4" w:rsidRPr="0096239F" w:rsidRDefault="008179B4" w:rsidP="008179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94A4C"/>
          <w:sz w:val="21"/>
          <w:szCs w:val="21"/>
          <w:lang w:val="en-US"/>
        </w:rPr>
      </w:pPr>
      <w:r w:rsidRPr="0096239F">
        <w:rPr>
          <w:rFonts w:ascii="Arial" w:eastAsia="Times New Roman" w:hAnsi="Arial" w:cs="Arial"/>
          <w:color w:val="494A4C"/>
          <w:sz w:val="18"/>
          <w:szCs w:val="18"/>
          <w:lang w:val="en-US"/>
        </w:rPr>
        <w:t>https://orcid.org/0000-0002-2618-5256</w:t>
      </w:r>
    </w:p>
    <w:p w:rsidR="00154C60" w:rsidRPr="00643A61" w:rsidRDefault="00154C60" w:rsidP="00C47B93">
      <w:pPr>
        <w:spacing w:after="0" w:line="360" w:lineRule="auto"/>
        <w:ind w:firstLine="34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</w:pPr>
      <w:bookmarkStart w:id="0" w:name="_GoBack"/>
      <w:bookmarkEnd w:id="0"/>
    </w:p>
    <w:sectPr w:rsidR="00154C60" w:rsidRPr="00643A61" w:rsidSect="0033272F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AD68CE"/>
    <w:multiLevelType w:val="hybridMultilevel"/>
    <w:tmpl w:val="6C86E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376E1B"/>
    <w:multiLevelType w:val="hybridMultilevel"/>
    <w:tmpl w:val="2206CA58"/>
    <w:lvl w:ilvl="0" w:tplc="78AC04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DD67E8E"/>
    <w:multiLevelType w:val="hybridMultilevel"/>
    <w:tmpl w:val="E7A65C54"/>
    <w:lvl w:ilvl="0" w:tplc="80A225D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B6D"/>
    <w:rsid w:val="0001068A"/>
    <w:rsid w:val="000136F0"/>
    <w:rsid w:val="0004337A"/>
    <w:rsid w:val="00072127"/>
    <w:rsid w:val="000766F9"/>
    <w:rsid w:val="000A2CEE"/>
    <w:rsid w:val="000D2A9C"/>
    <w:rsid w:val="00154C60"/>
    <w:rsid w:val="00161C1A"/>
    <w:rsid w:val="001660A5"/>
    <w:rsid w:val="00183675"/>
    <w:rsid w:val="00191F84"/>
    <w:rsid w:val="001B0C37"/>
    <w:rsid w:val="001B5031"/>
    <w:rsid w:val="002015BC"/>
    <w:rsid w:val="00212970"/>
    <w:rsid w:val="002210A9"/>
    <w:rsid w:val="00240DB2"/>
    <w:rsid w:val="00276DDF"/>
    <w:rsid w:val="002B6720"/>
    <w:rsid w:val="002D34BC"/>
    <w:rsid w:val="002E0191"/>
    <w:rsid w:val="002E3803"/>
    <w:rsid w:val="002F7A15"/>
    <w:rsid w:val="0033272F"/>
    <w:rsid w:val="00333434"/>
    <w:rsid w:val="00337CBB"/>
    <w:rsid w:val="0034570A"/>
    <w:rsid w:val="0035130F"/>
    <w:rsid w:val="003B3FC8"/>
    <w:rsid w:val="003C57C9"/>
    <w:rsid w:val="003D10B0"/>
    <w:rsid w:val="0040586D"/>
    <w:rsid w:val="004351FB"/>
    <w:rsid w:val="004553D7"/>
    <w:rsid w:val="00461A56"/>
    <w:rsid w:val="00464F81"/>
    <w:rsid w:val="00494C9C"/>
    <w:rsid w:val="004A77A6"/>
    <w:rsid w:val="004F2459"/>
    <w:rsid w:val="004F7655"/>
    <w:rsid w:val="00507304"/>
    <w:rsid w:val="00510178"/>
    <w:rsid w:val="005209C0"/>
    <w:rsid w:val="005617CB"/>
    <w:rsid w:val="00567B07"/>
    <w:rsid w:val="00576CD7"/>
    <w:rsid w:val="005A792A"/>
    <w:rsid w:val="005C6BD5"/>
    <w:rsid w:val="005D612D"/>
    <w:rsid w:val="0062055E"/>
    <w:rsid w:val="00633773"/>
    <w:rsid w:val="00643065"/>
    <w:rsid w:val="00643A61"/>
    <w:rsid w:val="006520A7"/>
    <w:rsid w:val="00666672"/>
    <w:rsid w:val="006674AC"/>
    <w:rsid w:val="00671FE2"/>
    <w:rsid w:val="006722AB"/>
    <w:rsid w:val="006723AA"/>
    <w:rsid w:val="00683349"/>
    <w:rsid w:val="006B115B"/>
    <w:rsid w:val="006C0389"/>
    <w:rsid w:val="006C09D5"/>
    <w:rsid w:val="006C1A6B"/>
    <w:rsid w:val="006C3491"/>
    <w:rsid w:val="006D01CB"/>
    <w:rsid w:val="00736C04"/>
    <w:rsid w:val="00745A13"/>
    <w:rsid w:val="007561B4"/>
    <w:rsid w:val="007955FC"/>
    <w:rsid w:val="007B7DD9"/>
    <w:rsid w:val="007C3F4C"/>
    <w:rsid w:val="007D4F9A"/>
    <w:rsid w:val="007D62D8"/>
    <w:rsid w:val="007F0077"/>
    <w:rsid w:val="008179B4"/>
    <w:rsid w:val="008210DA"/>
    <w:rsid w:val="00834AAE"/>
    <w:rsid w:val="00876B31"/>
    <w:rsid w:val="00886F8B"/>
    <w:rsid w:val="008A53AD"/>
    <w:rsid w:val="008F6EBB"/>
    <w:rsid w:val="009038E9"/>
    <w:rsid w:val="00907E15"/>
    <w:rsid w:val="009331AC"/>
    <w:rsid w:val="0093618F"/>
    <w:rsid w:val="00947A0E"/>
    <w:rsid w:val="009817FE"/>
    <w:rsid w:val="00992DA2"/>
    <w:rsid w:val="009E2396"/>
    <w:rsid w:val="00A037BA"/>
    <w:rsid w:val="00A3348E"/>
    <w:rsid w:val="00A46B84"/>
    <w:rsid w:val="00A5330F"/>
    <w:rsid w:val="00A57981"/>
    <w:rsid w:val="00A7471D"/>
    <w:rsid w:val="00A86466"/>
    <w:rsid w:val="00A95B7B"/>
    <w:rsid w:val="00B16549"/>
    <w:rsid w:val="00B53D57"/>
    <w:rsid w:val="00B61C4C"/>
    <w:rsid w:val="00B6323C"/>
    <w:rsid w:val="00B651F6"/>
    <w:rsid w:val="00B65609"/>
    <w:rsid w:val="00B7430A"/>
    <w:rsid w:val="00B75AAE"/>
    <w:rsid w:val="00BE1949"/>
    <w:rsid w:val="00BE1FCD"/>
    <w:rsid w:val="00C1291A"/>
    <w:rsid w:val="00C35593"/>
    <w:rsid w:val="00C44C36"/>
    <w:rsid w:val="00C47B93"/>
    <w:rsid w:val="00C626C1"/>
    <w:rsid w:val="00C6450F"/>
    <w:rsid w:val="00C87CCC"/>
    <w:rsid w:val="00CB6D76"/>
    <w:rsid w:val="00CC46FA"/>
    <w:rsid w:val="00CC58FE"/>
    <w:rsid w:val="00CF54F1"/>
    <w:rsid w:val="00D2540C"/>
    <w:rsid w:val="00D462A5"/>
    <w:rsid w:val="00D47951"/>
    <w:rsid w:val="00D53D9A"/>
    <w:rsid w:val="00D60C01"/>
    <w:rsid w:val="00D62315"/>
    <w:rsid w:val="00D95292"/>
    <w:rsid w:val="00DB010E"/>
    <w:rsid w:val="00DB770F"/>
    <w:rsid w:val="00E24242"/>
    <w:rsid w:val="00E35832"/>
    <w:rsid w:val="00E823B2"/>
    <w:rsid w:val="00EA7C9B"/>
    <w:rsid w:val="00EC326A"/>
    <w:rsid w:val="00EE2B0E"/>
    <w:rsid w:val="00EE3E3C"/>
    <w:rsid w:val="00F02468"/>
    <w:rsid w:val="00F31B6D"/>
    <w:rsid w:val="00F417DF"/>
    <w:rsid w:val="00F62E4E"/>
    <w:rsid w:val="00FB4CF9"/>
    <w:rsid w:val="00FD28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90AC49-8878-4383-9426-3EBD0AB49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1C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907E1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1B6D"/>
    <w:pPr>
      <w:ind w:left="720"/>
      <w:contextualSpacing/>
    </w:pPr>
  </w:style>
  <w:style w:type="character" w:styleId="a4">
    <w:name w:val="Emphasis"/>
    <w:basedOn w:val="a0"/>
    <w:uiPriority w:val="20"/>
    <w:qFormat/>
    <w:rsid w:val="00992DA2"/>
    <w:rPr>
      <w:i/>
      <w:iCs/>
    </w:rPr>
  </w:style>
  <w:style w:type="character" w:customStyle="1" w:styleId="apple-converted-space">
    <w:name w:val="apple-converted-space"/>
    <w:basedOn w:val="a0"/>
    <w:rsid w:val="00992DA2"/>
  </w:style>
  <w:style w:type="character" w:customStyle="1" w:styleId="30">
    <w:name w:val="Заголовок 3 Знак"/>
    <w:basedOn w:val="a0"/>
    <w:link w:val="3"/>
    <w:uiPriority w:val="9"/>
    <w:rsid w:val="00907E15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5">
    <w:name w:val="Hyperlink"/>
    <w:basedOn w:val="a0"/>
    <w:uiPriority w:val="99"/>
    <w:unhideWhenUsed/>
    <w:rsid w:val="00907E15"/>
    <w:rPr>
      <w:color w:val="0000FF"/>
      <w:u w:val="single"/>
    </w:rPr>
  </w:style>
  <w:style w:type="table" w:styleId="a6">
    <w:name w:val="Table Grid"/>
    <w:basedOn w:val="a1"/>
    <w:uiPriority w:val="59"/>
    <w:rsid w:val="00876B3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161C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4F24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F24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55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32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22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612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507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29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350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138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5075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6059215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6844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2508877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2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82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81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86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87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217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514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4424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8756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7242079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6423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264810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tenton.ru/patent/RU2715989C2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10</Pages>
  <Words>2518</Words>
  <Characters>14355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Radik</dc:creator>
  <cp:lastModifiedBy>Родители</cp:lastModifiedBy>
  <cp:revision>10</cp:revision>
  <cp:lastPrinted>2021-05-13T09:00:00Z</cp:lastPrinted>
  <dcterms:created xsi:type="dcterms:W3CDTF">2021-05-13T05:38:00Z</dcterms:created>
  <dcterms:modified xsi:type="dcterms:W3CDTF">2022-03-01T18:11:00Z</dcterms:modified>
</cp:coreProperties>
</file>